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889C38" w14:textId="77777777" w:rsidR="0001272C" w:rsidRPr="00344593" w:rsidRDefault="0001272C" w:rsidP="0001272C">
      <w:pPr>
        <w:pStyle w:val="Rubrik4"/>
      </w:pPr>
      <w:r w:rsidRPr="00302895">
        <w:t xml:space="preserve">[Meta </w:t>
      </w:r>
      <w:r>
        <w:t>title]</w:t>
      </w:r>
      <w:r w:rsidRPr="00302895">
        <w:t xml:space="preserve"> 60</w:t>
      </w:r>
    </w:p>
    <w:p w14:paraId="35DDC146" w14:textId="29F3D612" w:rsidR="0001272C" w:rsidRPr="00730519" w:rsidRDefault="003805E1" w:rsidP="007529EA">
      <w:pPr>
        <w:pStyle w:val="Rubrik3"/>
        <w:rPr>
          <w:highlight w:val="yellow"/>
        </w:rPr>
      </w:pPr>
      <w:r w:rsidRPr="00730519">
        <w:t xml:space="preserve">DALI </w:t>
      </w:r>
      <w:r w:rsidR="00730519">
        <w:t>OPTICON 6</w:t>
      </w:r>
      <w:r w:rsidRPr="00730519">
        <w:t xml:space="preserve"> MK2</w:t>
      </w:r>
      <w:r w:rsidR="0001272C" w:rsidRPr="00730519">
        <w:t xml:space="preserve"> –</w:t>
      </w:r>
      <w:r w:rsidR="007529EA">
        <w:t xml:space="preserve"> </w:t>
      </w:r>
      <w:r w:rsidRPr="00730519">
        <w:t xml:space="preserve">stærk </w:t>
      </w:r>
      <w:r w:rsidR="007529EA">
        <w:t xml:space="preserve">allround </w:t>
      </w:r>
      <w:r w:rsidRPr="00730519">
        <w:t xml:space="preserve">hi-fi gulvhøjtaler </w:t>
      </w:r>
    </w:p>
    <w:p w14:paraId="174C655C" w14:textId="77777777" w:rsidR="0001272C" w:rsidRPr="00344593" w:rsidRDefault="0001272C" w:rsidP="00344593"/>
    <w:p w14:paraId="68D94679" w14:textId="77777777" w:rsidR="0001272C" w:rsidRPr="00555459" w:rsidRDefault="0001272C" w:rsidP="0001272C">
      <w:pPr>
        <w:pStyle w:val="Rubrik4"/>
      </w:pPr>
      <w:r w:rsidRPr="00302895">
        <w:t>[Meta description] – 200</w:t>
      </w:r>
    </w:p>
    <w:p w14:paraId="727177CE" w14:textId="0A682C7C" w:rsidR="0001272C" w:rsidRPr="007529EA" w:rsidRDefault="007529EA" w:rsidP="007529EA">
      <w:r>
        <w:t>Solid gulvhøjtaler, som er spækket med avanceret teknologi og klar til at fylde din stue med musik og filmlyd af høj hi-fi-klasse. Flere farver.</w:t>
      </w:r>
      <w:r w:rsidR="000D25E6" w:rsidRPr="007529EA">
        <w:t xml:space="preserve"> </w:t>
      </w:r>
      <w:r w:rsidR="0001272C" w:rsidRPr="007529EA">
        <w:t>3 års garanti i HiFi Klubben. Se mere.</w:t>
      </w:r>
    </w:p>
    <w:p w14:paraId="060E109A" w14:textId="77777777" w:rsidR="0001272C" w:rsidRPr="00344593" w:rsidRDefault="0001272C" w:rsidP="00344593"/>
    <w:p w14:paraId="649F93AC" w14:textId="77777777" w:rsidR="0001272C" w:rsidRPr="002501FE" w:rsidRDefault="0001272C" w:rsidP="0001272C">
      <w:pPr>
        <w:pStyle w:val="Rubrik4"/>
      </w:pPr>
      <w:r w:rsidRPr="002501FE">
        <w:t>[</w:t>
      </w:r>
      <w:r>
        <w:t>T</w:t>
      </w:r>
      <w:r w:rsidRPr="002501FE">
        <w:t>easeroverskrifter]</w:t>
      </w:r>
    </w:p>
    <w:p w14:paraId="58F1225F" w14:textId="77777777" w:rsidR="0001272C" w:rsidRPr="00730519" w:rsidRDefault="0001272C" w:rsidP="003805E1">
      <w:pPr>
        <w:pStyle w:val="Rubrik3"/>
      </w:pPr>
      <w:r w:rsidRPr="00730519">
        <w:t xml:space="preserve">Ægte hi-fi til </w:t>
      </w:r>
      <w:r w:rsidR="003805E1" w:rsidRPr="00730519">
        <w:t>alle behov</w:t>
      </w:r>
    </w:p>
    <w:p w14:paraId="35C07E23" w14:textId="77777777" w:rsidR="0001272C" w:rsidRPr="00344593" w:rsidRDefault="003805E1" w:rsidP="00344593">
      <w:r w:rsidRPr="00730519">
        <w:t xml:space="preserve">Seriøs lyd fra danske DALI </w:t>
      </w:r>
    </w:p>
    <w:p w14:paraId="34B3E692" w14:textId="77777777" w:rsidR="0001272C" w:rsidRPr="00344593" w:rsidRDefault="0001272C" w:rsidP="00344593"/>
    <w:p w14:paraId="74A1516B" w14:textId="044085AA" w:rsidR="00142F94" w:rsidRPr="00730519" w:rsidRDefault="00142F94" w:rsidP="0001272C">
      <w:pPr>
        <w:pStyle w:val="Rubrik3"/>
      </w:pPr>
      <w:r w:rsidRPr="00730519">
        <w:t>[</w:t>
      </w:r>
      <w:r w:rsidR="00514BC1" w:rsidRPr="00730519">
        <w:t>DALI</w:t>
      </w:r>
      <w:r w:rsidR="00730519" w:rsidRPr="00730519">
        <w:t>OPTICON6</w:t>
      </w:r>
      <w:r w:rsidR="00514BC1" w:rsidRPr="00730519">
        <w:t>MK2BK</w:t>
      </w:r>
      <w:r w:rsidRPr="00730519">
        <w:t>]</w:t>
      </w:r>
    </w:p>
    <w:p w14:paraId="6BBD62AA" w14:textId="3A547697" w:rsidR="0001272C" w:rsidRPr="00730519" w:rsidRDefault="0001272C" w:rsidP="0001272C">
      <w:pPr>
        <w:pStyle w:val="Rubrik1"/>
      </w:pPr>
      <w:r w:rsidRPr="00730519">
        <w:t>[</w:t>
      </w:r>
      <w:r w:rsidR="00142F94" w:rsidRPr="00730519">
        <w:t xml:space="preserve">DALI </w:t>
      </w:r>
      <w:r w:rsidR="00730519" w:rsidRPr="00730519">
        <w:t>OPTICON 6</w:t>
      </w:r>
      <w:r w:rsidR="00514BC1" w:rsidRPr="00730519">
        <w:t xml:space="preserve"> MK2</w:t>
      </w:r>
      <w:r w:rsidRPr="00730519">
        <w:t>]</w:t>
      </w:r>
      <w:r w:rsidR="00AE5BAA" w:rsidRPr="00730519">
        <w:t xml:space="preserve"> </w:t>
      </w:r>
    </w:p>
    <w:p w14:paraId="5B7F0A11" w14:textId="77777777" w:rsidR="00142F94" w:rsidRPr="00344593" w:rsidRDefault="00AE5BAA" w:rsidP="0001272C">
      <w:pPr>
        <w:pStyle w:val="Rubrik3"/>
      </w:pPr>
      <w:r w:rsidRPr="00730519">
        <w:t>[gulv</w:t>
      </w:r>
      <w:r w:rsidR="00514BC1" w:rsidRPr="00730519">
        <w:t>højt</w:t>
      </w:r>
      <w:r w:rsidR="00142F94" w:rsidRPr="00730519">
        <w:t>aler]</w:t>
      </w:r>
    </w:p>
    <w:p w14:paraId="33B22730" w14:textId="77777777" w:rsidR="0001272C" w:rsidRPr="00344593" w:rsidRDefault="0001272C" w:rsidP="00344593"/>
    <w:p w14:paraId="54961D53" w14:textId="77777777" w:rsidR="0001272C" w:rsidRDefault="0001272C" w:rsidP="0001272C">
      <w:pPr>
        <w:pStyle w:val="Rubrik4"/>
      </w:pPr>
      <w:r>
        <w:t>[150-teaser]</w:t>
      </w:r>
    </w:p>
    <w:p w14:paraId="1DEFDE88" w14:textId="1F83B232" w:rsidR="003B399B" w:rsidRPr="00344593" w:rsidRDefault="007529EA" w:rsidP="00344593">
      <w:r>
        <w:t>Solid gulvhøjtaler, som er spækket med avanceret teknologi og klar til at fylde din stue med musik og filmlyd af høj hi-fi-klasse. Flere farver.</w:t>
      </w:r>
    </w:p>
    <w:p w14:paraId="1638D808" w14:textId="77777777" w:rsidR="0025516C" w:rsidRPr="00344593" w:rsidRDefault="0025516C" w:rsidP="00344593"/>
    <w:p w14:paraId="1DC46F78" w14:textId="77777777" w:rsidR="0001272C" w:rsidRDefault="0001272C" w:rsidP="0001272C">
      <w:pPr>
        <w:pStyle w:val="Rubrik4"/>
      </w:pPr>
      <w:r>
        <w:t>[250-teaser]</w:t>
      </w:r>
    </w:p>
    <w:p w14:paraId="13F509CA" w14:textId="1A57F9D7" w:rsidR="007529EA" w:rsidRDefault="007529EA" w:rsidP="007529EA">
      <w:r>
        <w:t>OPTICON 6</w:t>
      </w:r>
      <w:r w:rsidRPr="00D845A0">
        <w:t xml:space="preserve"> </w:t>
      </w:r>
      <w:r>
        <w:t xml:space="preserve">MK2 </w:t>
      </w:r>
      <w:r w:rsidRPr="00D845A0">
        <w:t xml:space="preserve">er en </w:t>
      </w:r>
      <w:r>
        <w:t>solid og relativt kompakt gulvhøjt</w:t>
      </w:r>
      <w:r w:rsidRPr="00D845A0">
        <w:t xml:space="preserve">aler med </w:t>
      </w:r>
      <w:r>
        <w:t xml:space="preserve">overbevisende dynamik og detaljering. </w:t>
      </w:r>
      <w:r w:rsidRPr="00D845A0">
        <w:t>Med to 6,5” enheder kan den håndtere selv en større stue, og de</w:t>
      </w:r>
      <w:r>
        <w:t>t</w:t>
      </w:r>
      <w:r w:rsidRPr="00D845A0">
        <w:t xml:space="preserve"> eksklusive</w:t>
      </w:r>
      <w:r>
        <w:t xml:space="preserve"> SMC-magnetsystem løfter lyden op i den seriøse hi-fi-klasse. </w:t>
      </w:r>
    </w:p>
    <w:p w14:paraId="277D11BF" w14:textId="77777777" w:rsidR="007529EA" w:rsidRPr="00344593" w:rsidRDefault="007529EA" w:rsidP="00344593"/>
    <w:p w14:paraId="041E9AD7" w14:textId="77777777" w:rsidR="0001272C" w:rsidRPr="00D845A0" w:rsidRDefault="0001272C" w:rsidP="0001272C">
      <w:pPr>
        <w:pStyle w:val="Rubrik4"/>
      </w:pPr>
      <w:r w:rsidRPr="00D845A0">
        <w:t>[</w:t>
      </w:r>
      <w:r>
        <w:t>H</w:t>
      </w:r>
      <w:r w:rsidRPr="00D845A0">
        <w:t>ighlights bullets]</w:t>
      </w:r>
    </w:p>
    <w:p w14:paraId="2526E467" w14:textId="77777777" w:rsidR="007529EA" w:rsidRDefault="007529EA" w:rsidP="007529EA">
      <w:r>
        <w:t>N</w:t>
      </w:r>
      <w:r w:rsidRPr="00D845A0">
        <w:t>eutralt, præcist og velopløst lydbillede ved alle lydstyrker</w:t>
      </w:r>
    </w:p>
    <w:p w14:paraId="21222BEA" w14:textId="77777777" w:rsidR="007529EA" w:rsidRPr="00730519" w:rsidRDefault="007529EA" w:rsidP="00344593">
      <w:r w:rsidRPr="00730519">
        <w:t>F</w:t>
      </w:r>
      <w:r>
        <w:t>lot</w:t>
      </w:r>
      <w:r w:rsidRPr="00730519">
        <w:t xml:space="preserve"> dynamik </w:t>
      </w:r>
      <w:r>
        <w:t>i forhold til størrelsen</w:t>
      </w:r>
    </w:p>
    <w:p w14:paraId="6882B6EB" w14:textId="0F4B7133" w:rsidR="00206B52" w:rsidRPr="00344593" w:rsidRDefault="007529EA" w:rsidP="00344593">
      <w:r w:rsidRPr="00730519">
        <w:t>Meget fine allround-kvaliteter til både musik og filmlyd</w:t>
      </w:r>
    </w:p>
    <w:p w14:paraId="79B04C6E" w14:textId="77777777" w:rsidR="007529EA" w:rsidRPr="00D845A0" w:rsidRDefault="007529EA" w:rsidP="007529EA">
      <w:r w:rsidRPr="00D845A0">
        <w:t>Kan placeres relativt tæt på bagvæg</w:t>
      </w:r>
      <w:r>
        <w:t xml:space="preserve"> </w:t>
      </w:r>
    </w:p>
    <w:p w14:paraId="7B7109D9" w14:textId="77777777" w:rsidR="007529EA" w:rsidRPr="00344593" w:rsidRDefault="007529EA" w:rsidP="00344593">
      <w:r>
        <w:t>Nem at drive selv med almindelige forstærkere og receivere</w:t>
      </w:r>
      <w:r w:rsidRPr="00344593" w:rsidDel="007529EA">
        <w:t xml:space="preserve"> </w:t>
      </w:r>
    </w:p>
    <w:p w14:paraId="06F48D91" w14:textId="77777777" w:rsidR="003B399B" w:rsidRPr="00344593" w:rsidRDefault="003B399B" w:rsidP="00344593"/>
    <w:p w14:paraId="6EE7A966" w14:textId="77777777" w:rsidR="0001272C" w:rsidRDefault="0001272C" w:rsidP="0001272C">
      <w:pPr>
        <w:pStyle w:val="Rubrik4"/>
      </w:pPr>
      <w:r>
        <w:t>[H</w:t>
      </w:r>
      <w:r w:rsidRPr="00D845A0">
        <w:t xml:space="preserve">ighlights </w:t>
      </w:r>
      <w:r>
        <w:t>header + highlights</w:t>
      </w:r>
      <w:r w:rsidRPr="00D845A0">
        <w:t>]</w:t>
      </w:r>
    </w:p>
    <w:p w14:paraId="485A90F6" w14:textId="5DA02933" w:rsidR="002B0E10" w:rsidRPr="00730519" w:rsidRDefault="002B0E10" w:rsidP="007529EA">
      <w:pPr>
        <w:pStyle w:val="Rubrik3"/>
      </w:pPr>
      <w:r w:rsidRPr="00730519">
        <w:t xml:space="preserve">DALI </w:t>
      </w:r>
      <w:r w:rsidR="00730519">
        <w:t>OPTICON 6</w:t>
      </w:r>
      <w:r w:rsidR="00514BC1" w:rsidRPr="00730519">
        <w:t xml:space="preserve"> MK2</w:t>
      </w:r>
      <w:r w:rsidRPr="00730519">
        <w:t xml:space="preserve"> – </w:t>
      </w:r>
      <w:r w:rsidR="007529EA">
        <w:t>solid allround</w:t>
      </w:r>
      <w:r w:rsidR="00614E5D" w:rsidRPr="00730519">
        <w:t xml:space="preserve"> </w:t>
      </w:r>
      <w:r w:rsidRPr="00730519">
        <w:t>gulv</w:t>
      </w:r>
      <w:r w:rsidR="00514BC1" w:rsidRPr="00730519">
        <w:t>højt</w:t>
      </w:r>
      <w:r w:rsidRPr="00730519">
        <w:t xml:space="preserve">aler </w:t>
      </w:r>
      <w:r w:rsidR="0032412D" w:rsidRPr="00730519">
        <w:t xml:space="preserve">med </w:t>
      </w:r>
      <w:r w:rsidR="007529EA">
        <w:t>flotte</w:t>
      </w:r>
      <w:r w:rsidR="007529EA" w:rsidRPr="00730519">
        <w:t xml:space="preserve"> </w:t>
      </w:r>
      <w:r w:rsidR="00893D92" w:rsidRPr="00730519">
        <w:t xml:space="preserve">hi-fi-kvaliteter </w:t>
      </w:r>
    </w:p>
    <w:p w14:paraId="5577FE37" w14:textId="6459634A" w:rsidR="007529EA" w:rsidRDefault="000D25E6" w:rsidP="007529EA">
      <w:r w:rsidRPr="00730519">
        <w:t xml:space="preserve">DALI </w:t>
      </w:r>
      <w:r w:rsidR="00730519">
        <w:t>OPTICON 6</w:t>
      </w:r>
      <w:r w:rsidR="00514BC1" w:rsidRPr="00730519">
        <w:t xml:space="preserve"> MK2</w:t>
      </w:r>
      <w:r w:rsidR="002F368F" w:rsidRPr="00730519">
        <w:t xml:space="preserve"> er </w:t>
      </w:r>
      <w:r w:rsidR="007529EA">
        <w:t xml:space="preserve">en velbygget, stilren og relativt kompakt gulvhøjtaler med overbevisende hi-fi kvaliteter. </w:t>
      </w:r>
      <w:r w:rsidR="002F368F" w:rsidRPr="00730519">
        <w:t>OPTICON</w:t>
      </w:r>
      <w:r w:rsidRPr="00730519">
        <w:t xml:space="preserve"> MK2 </w:t>
      </w:r>
      <w:r w:rsidR="007529EA">
        <w:t xml:space="preserve">klarer alle musikgenrer og filmlyd i overlegen stil, og den er ikke større, end at den stadig kan indpasses i et moderne boligmiljø uden at tage hele opmærksomheden. </w:t>
      </w:r>
    </w:p>
    <w:p w14:paraId="77605D71" w14:textId="77777777" w:rsidR="007529EA" w:rsidRDefault="007529EA" w:rsidP="007529EA"/>
    <w:p w14:paraId="46EDB39C" w14:textId="26111C04" w:rsidR="009577DC" w:rsidRPr="00730519" w:rsidRDefault="007529EA" w:rsidP="007529EA">
      <w:r>
        <w:t>Med DALIs unikke SMC-magnetsystem og seriøs kvalitet helt ned i de mindste detaljer er OPTICON 6 MK2 i stand til at levere en særdeles ren, dynamisk og uforvrænget musikgengivelse, selv i en større stue.</w:t>
      </w:r>
    </w:p>
    <w:p w14:paraId="28102F61" w14:textId="77777777" w:rsidR="009577DC" w:rsidRPr="00344593" w:rsidRDefault="009577DC" w:rsidP="00344593"/>
    <w:p w14:paraId="0FF66F90" w14:textId="77777777" w:rsidR="00B3128C" w:rsidRPr="00D845A0" w:rsidRDefault="00B3128C" w:rsidP="00B3128C">
      <w:pPr>
        <w:pStyle w:val="Rubrik3"/>
      </w:pPr>
      <w:r w:rsidRPr="00D845A0">
        <w:lastRenderedPageBreak/>
        <w:t>Store præstationer uden store dimensioner</w:t>
      </w:r>
    </w:p>
    <w:p w14:paraId="7C229A2F" w14:textId="6AA7619B" w:rsidR="00464574" w:rsidRPr="00730519" w:rsidRDefault="00B3128C" w:rsidP="00B3128C">
      <w:r>
        <w:t>OPTICON 6</w:t>
      </w:r>
      <w:r w:rsidRPr="00D845A0">
        <w:t xml:space="preserve"> </w:t>
      </w:r>
      <w:r>
        <w:t xml:space="preserve">MK2 </w:t>
      </w:r>
      <w:r w:rsidRPr="00D845A0">
        <w:t xml:space="preserve">er i DALIs terminologi en 2,5,5-vejs konstruktion, hvor hhv. bas/mellemtone og nedre/øvre diskant hver især er fordelt på to enheder. De to 6,5” bas/mellemtone-enheder spiller stramt og præcist og kan magte selv større stuer uden problemer. Samtidig giver det eksklusive dome/bånd-diskantmodul et suverænt velopløst lydbillede helt uden aggressivitet. Det sikrer desuden en optimal lydfordeling, også selvom du ikke sidder præcis midt imellem højttalerne. </w:t>
      </w:r>
    </w:p>
    <w:p w14:paraId="56820A17" w14:textId="77777777" w:rsidR="00F64D39" w:rsidRPr="00344593" w:rsidRDefault="00F64D39" w:rsidP="00344593"/>
    <w:p w14:paraId="3AA20C71" w14:textId="18713D92" w:rsidR="00F35A29" w:rsidRPr="00730519" w:rsidRDefault="000D25E6" w:rsidP="00344593">
      <w:r w:rsidRPr="00730519">
        <w:t xml:space="preserve">DALI </w:t>
      </w:r>
      <w:r w:rsidR="00730519">
        <w:t>OPTICON 6</w:t>
      </w:r>
      <w:r w:rsidR="00514BC1" w:rsidRPr="00730519">
        <w:t xml:space="preserve"> MK2</w:t>
      </w:r>
      <w:r w:rsidR="00DE4F1B" w:rsidRPr="00730519">
        <w:t xml:space="preserve"> </w:t>
      </w:r>
      <w:r w:rsidR="00C02050" w:rsidRPr="00730519">
        <w:t>fås med finish i</w:t>
      </w:r>
      <w:r w:rsidR="00F35A29" w:rsidRPr="00730519">
        <w:t xml:space="preserve"> </w:t>
      </w:r>
      <w:r w:rsidR="00730519">
        <w:t xml:space="preserve">hvid mat (Satin White), </w:t>
      </w:r>
      <w:r w:rsidR="006E4BEE" w:rsidRPr="00730519">
        <w:t>sort</w:t>
      </w:r>
      <w:r w:rsidR="00DB4DC1" w:rsidRPr="00730519">
        <w:t xml:space="preserve"> ask</w:t>
      </w:r>
      <w:r w:rsidR="00514BC1" w:rsidRPr="00730519">
        <w:t xml:space="preserve"> (Black Ash) eller</w:t>
      </w:r>
      <w:r w:rsidR="006E4BEE" w:rsidRPr="00730519">
        <w:t xml:space="preserve"> </w:t>
      </w:r>
      <w:r w:rsidR="00514BC1" w:rsidRPr="00730519">
        <w:t>mørk eg (Tobacco Oak)</w:t>
      </w:r>
      <w:r w:rsidRPr="00730519">
        <w:t>.</w:t>
      </w:r>
      <w:r w:rsidR="00514BC1" w:rsidRPr="00730519">
        <w:t xml:space="preserve"> </w:t>
      </w:r>
    </w:p>
    <w:p w14:paraId="75C4232A" w14:textId="77777777" w:rsidR="00C02050" w:rsidRPr="00344593" w:rsidRDefault="00C02050" w:rsidP="00344593"/>
    <w:p w14:paraId="0085F37B" w14:textId="77777777" w:rsidR="0001272C" w:rsidRDefault="0001272C" w:rsidP="0001272C">
      <w:pPr>
        <w:pStyle w:val="Rubrik4"/>
      </w:pPr>
      <w:r>
        <w:t>[P</w:t>
      </w:r>
      <w:r w:rsidRPr="00D845A0">
        <w:t>ros]</w:t>
      </w:r>
    </w:p>
    <w:p w14:paraId="2DDA547B" w14:textId="77777777" w:rsidR="00351F3A" w:rsidRDefault="00351F3A" w:rsidP="00351F3A">
      <w:r>
        <w:t>N</w:t>
      </w:r>
      <w:r w:rsidRPr="00D845A0">
        <w:t>eutralt, præcist og velopløst lydbillede ved alle lydstyrker</w:t>
      </w:r>
    </w:p>
    <w:p w14:paraId="74A144BE" w14:textId="6739F3A3" w:rsidR="00056B37" w:rsidRPr="00730519" w:rsidRDefault="00056B37" w:rsidP="00351F3A">
      <w:r w:rsidRPr="00730519">
        <w:t>F</w:t>
      </w:r>
      <w:r w:rsidR="00351F3A">
        <w:t>lot</w:t>
      </w:r>
      <w:r w:rsidRPr="00730519">
        <w:t xml:space="preserve"> dynamik </w:t>
      </w:r>
      <w:r w:rsidR="00351F3A">
        <w:t>i forhold til størrelsen</w:t>
      </w:r>
    </w:p>
    <w:p w14:paraId="69D71595" w14:textId="77777777" w:rsidR="0026126A" w:rsidRPr="00730519" w:rsidRDefault="0026126A" w:rsidP="00351F3A">
      <w:r w:rsidRPr="00730519">
        <w:t xml:space="preserve">Meget fine allround-kvaliteter til både musik og filmlyd </w:t>
      </w:r>
    </w:p>
    <w:p w14:paraId="7B63F494" w14:textId="77777777" w:rsidR="000A79C8" w:rsidRPr="00730519" w:rsidRDefault="001728E0" w:rsidP="00351F3A">
      <w:r w:rsidRPr="00730519">
        <w:t xml:space="preserve">Eksklusivt </w:t>
      </w:r>
      <w:r w:rsidR="000A79C8" w:rsidRPr="00730519">
        <w:t xml:space="preserve">SMC-magnetsystem i bas/mellemtone-enheder </w:t>
      </w:r>
    </w:p>
    <w:p w14:paraId="44AAD0D8" w14:textId="77777777" w:rsidR="0026126A" w:rsidRPr="00730519" w:rsidRDefault="0026126A" w:rsidP="00351F3A">
      <w:r w:rsidRPr="00730519">
        <w:t xml:space="preserve">Hybrid-diskant for ekstra fin spredning og opløsning af de fineste detaljer </w:t>
      </w:r>
    </w:p>
    <w:p w14:paraId="681ACAB4" w14:textId="77777777" w:rsidR="00351F3A" w:rsidRPr="00D845A0" w:rsidRDefault="00351F3A" w:rsidP="00351F3A">
      <w:r w:rsidRPr="00D845A0">
        <w:t>Kan placeres relativt tæt på bagvæg</w:t>
      </w:r>
      <w:r>
        <w:t xml:space="preserve"> </w:t>
      </w:r>
    </w:p>
    <w:p w14:paraId="1F7C6268" w14:textId="77777777" w:rsidR="007675AB" w:rsidRPr="00730519" w:rsidRDefault="007675AB" w:rsidP="00351F3A">
      <w:r w:rsidRPr="00730519">
        <w:t xml:space="preserve">Åben og uanstrengt mellemtonegengivelse </w:t>
      </w:r>
    </w:p>
    <w:p w14:paraId="01D7E3A3" w14:textId="77777777" w:rsidR="00351F3A" w:rsidRPr="00D845A0" w:rsidRDefault="00351F3A" w:rsidP="00351F3A">
      <w:r>
        <w:t xml:space="preserve">Nem at drive selv med almindelige forstærkere og receivere </w:t>
      </w:r>
    </w:p>
    <w:p w14:paraId="2ABBC727" w14:textId="77777777" w:rsidR="00471F5B" w:rsidRPr="00344593" w:rsidRDefault="00471F5B" w:rsidP="00344593"/>
    <w:p w14:paraId="00D3E3E9" w14:textId="77777777" w:rsidR="0001272C" w:rsidRPr="00D845A0" w:rsidRDefault="0001272C" w:rsidP="0001272C">
      <w:pPr>
        <w:pStyle w:val="Rubrik4"/>
      </w:pPr>
      <w:r>
        <w:t>[C</w:t>
      </w:r>
      <w:r w:rsidRPr="00D845A0">
        <w:t>ons]</w:t>
      </w:r>
    </w:p>
    <w:p w14:paraId="5BDB12B9" w14:textId="77777777" w:rsidR="00B67631" w:rsidRPr="00730519" w:rsidRDefault="00B67631" w:rsidP="00351F3A">
      <w:r w:rsidRPr="00730519">
        <w:t>Ikke finish i ægte træ</w:t>
      </w:r>
      <w:r w:rsidR="0026126A" w:rsidRPr="00730519">
        <w:t>finer</w:t>
      </w:r>
      <w:r w:rsidRPr="00730519">
        <w:t xml:space="preserve"> eller </w:t>
      </w:r>
      <w:r w:rsidR="0026126A" w:rsidRPr="00730519">
        <w:t>højglans</w:t>
      </w:r>
      <w:r w:rsidR="00133960" w:rsidRPr="00730519">
        <w:t xml:space="preserve"> </w:t>
      </w:r>
      <w:r w:rsidRPr="00730519">
        <w:t xml:space="preserve">lak </w:t>
      </w:r>
    </w:p>
    <w:p w14:paraId="7E6A1C12" w14:textId="77777777" w:rsidR="00351F3A" w:rsidRPr="00D845A0" w:rsidRDefault="00351F3A" w:rsidP="00351F3A">
      <w:r w:rsidRPr="00D845A0">
        <w:t xml:space="preserve">Nogle større alternativer præsterer endnu mere magtfuld bas i store rum </w:t>
      </w:r>
    </w:p>
    <w:p w14:paraId="3EAFA315" w14:textId="77777777" w:rsidR="00471F5B" w:rsidRPr="00344593" w:rsidRDefault="00471F5B" w:rsidP="00344593"/>
    <w:p w14:paraId="73102335" w14:textId="77777777" w:rsidR="0001272C" w:rsidRPr="00D845A0" w:rsidRDefault="0001272C" w:rsidP="0001272C">
      <w:pPr>
        <w:pStyle w:val="Rubrik4"/>
      </w:pPr>
      <w:r w:rsidRPr="00D845A0">
        <w:t>[</w:t>
      </w:r>
      <w:r>
        <w:t>Body text</w:t>
      </w:r>
      <w:r w:rsidRPr="00D845A0">
        <w:t>]</w:t>
      </w:r>
    </w:p>
    <w:p w14:paraId="4D23AC80" w14:textId="77777777" w:rsidR="00BE768E" w:rsidRPr="003805E1" w:rsidRDefault="00A854E3" w:rsidP="00A854E3">
      <w:pPr>
        <w:pStyle w:val="Rubrik3"/>
        <w:rPr>
          <w:color w:val="008000"/>
        </w:rPr>
      </w:pPr>
      <w:r w:rsidRPr="003805E1">
        <w:rPr>
          <w:color w:val="008000"/>
        </w:rPr>
        <w:t xml:space="preserve">DALI </w:t>
      </w:r>
      <w:r w:rsidR="00285CDE" w:rsidRPr="003805E1">
        <w:rPr>
          <w:color w:val="008000"/>
        </w:rPr>
        <w:t xml:space="preserve">OPTICON </w:t>
      </w:r>
      <w:r w:rsidR="00514BC1" w:rsidRPr="003805E1">
        <w:rPr>
          <w:color w:val="008000"/>
        </w:rPr>
        <w:t xml:space="preserve">MK2 </w:t>
      </w:r>
      <w:r w:rsidR="00BE768E" w:rsidRPr="003805E1">
        <w:rPr>
          <w:color w:val="008000"/>
        </w:rPr>
        <w:t xml:space="preserve">– </w:t>
      </w:r>
      <w:r w:rsidR="003805E1">
        <w:rPr>
          <w:color w:val="008000"/>
        </w:rPr>
        <w:t>en højtaler klassiker er blevet endnu bedre</w:t>
      </w:r>
      <w:r w:rsidR="00285CDE" w:rsidRPr="003805E1">
        <w:rPr>
          <w:color w:val="008000"/>
        </w:rPr>
        <w:t xml:space="preserve"> </w:t>
      </w:r>
    </w:p>
    <w:p w14:paraId="6C9D9B44" w14:textId="77777777" w:rsidR="00A854E3" w:rsidRPr="003805E1" w:rsidRDefault="00E30372" w:rsidP="00A854E3">
      <w:pPr>
        <w:rPr>
          <w:color w:val="008000"/>
        </w:rPr>
      </w:pPr>
      <w:r w:rsidRPr="003805E1">
        <w:rPr>
          <w:color w:val="008000"/>
        </w:rPr>
        <w:t xml:space="preserve">OPTICON </w:t>
      </w:r>
      <w:r w:rsidR="00A854E3" w:rsidRPr="003805E1">
        <w:rPr>
          <w:color w:val="008000"/>
        </w:rPr>
        <w:t xml:space="preserve">MK2 </w:t>
      </w:r>
      <w:r w:rsidRPr="003805E1">
        <w:rPr>
          <w:color w:val="008000"/>
        </w:rPr>
        <w:t xml:space="preserve">er </w:t>
      </w:r>
      <w:r w:rsidR="00A854E3" w:rsidRPr="003805E1">
        <w:rPr>
          <w:color w:val="008000"/>
        </w:rPr>
        <w:t xml:space="preserve">en komplet højtalerserie, som for en overkommelig pris giver dig imponerende hi-fi præstationer både til filmlyd og musik. Her har DALI endnu engang haft </w:t>
      </w:r>
      <w:r w:rsidRPr="003805E1">
        <w:rPr>
          <w:color w:val="008000"/>
        </w:rPr>
        <w:t>forstørrelsesglasset fremme for</w:t>
      </w:r>
      <w:r w:rsidR="00A854E3" w:rsidRPr="003805E1">
        <w:rPr>
          <w:color w:val="008000"/>
        </w:rPr>
        <w:t xml:space="preserve"> udnytte de seneste teknologiske landvindinger til at give dig endnu bedre lyd for pengene. </w:t>
      </w:r>
    </w:p>
    <w:p w14:paraId="755A67B3" w14:textId="77777777" w:rsidR="00A854E3" w:rsidRPr="003805E1" w:rsidRDefault="00A854E3" w:rsidP="00A854E3">
      <w:pPr>
        <w:rPr>
          <w:color w:val="008000"/>
        </w:rPr>
      </w:pPr>
    </w:p>
    <w:p w14:paraId="284942BA" w14:textId="77777777" w:rsidR="00B035B2" w:rsidRPr="003805E1" w:rsidRDefault="00A854E3" w:rsidP="003805E1">
      <w:pPr>
        <w:rPr>
          <w:color w:val="008000"/>
        </w:rPr>
      </w:pPr>
      <w:r w:rsidRPr="003805E1">
        <w:rPr>
          <w:color w:val="008000"/>
        </w:rPr>
        <w:t>I forh</w:t>
      </w:r>
      <w:r w:rsidR="00133960">
        <w:rPr>
          <w:color w:val="008000"/>
        </w:rPr>
        <w:t xml:space="preserve">old til den oprindelige OPTICON </w:t>
      </w:r>
      <w:r w:rsidRPr="003805E1">
        <w:rPr>
          <w:color w:val="008000"/>
        </w:rPr>
        <w:t>serie er både look og lyd forbedret på en række kritiske steder. Visuelt kan du nyde de helt nydesignede og satinlakerede fronter</w:t>
      </w:r>
      <w:r w:rsidR="00B035B2" w:rsidRPr="003805E1">
        <w:rPr>
          <w:color w:val="008000"/>
        </w:rPr>
        <w:t xml:space="preserve"> med elegant gråt frontstof på den hvide version og en helt ny </w:t>
      </w:r>
      <w:r w:rsidR="00073C2C" w:rsidRPr="003805E1">
        <w:rPr>
          <w:color w:val="008000"/>
        </w:rPr>
        <w:t>kabinet</w:t>
      </w:r>
      <w:r w:rsidR="00B035B2" w:rsidRPr="003805E1">
        <w:rPr>
          <w:color w:val="008000"/>
        </w:rPr>
        <w:t>finish i mørk eg. Den nye softdome diskant er nedarvet fra den avancerede CAL</w:t>
      </w:r>
      <w:r w:rsidR="00133960">
        <w:rPr>
          <w:color w:val="008000"/>
        </w:rPr>
        <w:t xml:space="preserve">LISTO </w:t>
      </w:r>
      <w:r w:rsidR="00B035B2" w:rsidRPr="003805E1">
        <w:rPr>
          <w:color w:val="008000"/>
        </w:rPr>
        <w:t xml:space="preserve">serie, enhederne til bas og mellemtone har fået lettere og stivere membraner, delefilteret er opgraderet med endnu bedre komponenter, og de nye Dual Flare basporte får enhederne til at yde deres maksimale, også når du spiller højt. </w:t>
      </w:r>
    </w:p>
    <w:p w14:paraId="1D91A76C" w14:textId="77777777" w:rsidR="00B67631" w:rsidRPr="003805E1" w:rsidRDefault="00B67631" w:rsidP="003805E1">
      <w:pPr>
        <w:rPr>
          <w:color w:val="008000"/>
        </w:rPr>
      </w:pPr>
    </w:p>
    <w:p w14:paraId="77D0A981" w14:textId="77777777" w:rsidR="00E30372" w:rsidRPr="003805E1" w:rsidRDefault="00B035B2" w:rsidP="00A854E3">
      <w:pPr>
        <w:rPr>
          <w:color w:val="008000"/>
        </w:rPr>
      </w:pPr>
      <w:r w:rsidRPr="003805E1">
        <w:rPr>
          <w:color w:val="008000"/>
        </w:rPr>
        <w:t xml:space="preserve">Alle disse tekniske opgraderinger er blevet målt, testet og gennemlyttet ned i mindste detalje, og alle modeller har fået en ny tuning, som får det allerbedste ud af opgraderingerne. </w:t>
      </w:r>
      <w:r w:rsidR="002C06BA" w:rsidRPr="003805E1">
        <w:rPr>
          <w:color w:val="008000"/>
        </w:rPr>
        <w:t xml:space="preserve">Som kronen på værket bliver alle OPTICON MK2 modeller nu produceret parvist, så både komponenter og kabinetter tages fra samme produktionsgang. Det giver dig ekstra sikkerhed for, at lyd og finish matcher hinanden perfekt på dine højtalere. </w:t>
      </w:r>
      <w:r w:rsidRPr="003805E1">
        <w:rPr>
          <w:color w:val="008000"/>
        </w:rPr>
        <w:t xml:space="preserve">OPTICON serien er </w:t>
      </w:r>
      <w:r w:rsidR="002C06BA" w:rsidRPr="003805E1">
        <w:rPr>
          <w:color w:val="008000"/>
        </w:rPr>
        <w:t xml:space="preserve">kort sagt </w:t>
      </w:r>
      <w:r w:rsidRPr="003805E1">
        <w:rPr>
          <w:color w:val="008000"/>
        </w:rPr>
        <w:t>blevet både flottere og bedre!</w:t>
      </w:r>
    </w:p>
    <w:p w14:paraId="1B03C0D0" w14:textId="77777777" w:rsidR="00116C64" w:rsidRPr="003805E1" w:rsidRDefault="00116C64" w:rsidP="003805E1">
      <w:pPr>
        <w:rPr>
          <w:color w:val="008000"/>
        </w:rPr>
      </w:pPr>
    </w:p>
    <w:p w14:paraId="7A08A448" w14:textId="77777777" w:rsidR="003805E1" w:rsidRPr="003805E1" w:rsidRDefault="003805E1" w:rsidP="003805E1">
      <w:pPr>
        <w:pStyle w:val="Rubrik3"/>
        <w:rPr>
          <w:color w:val="008000"/>
        </w:rPr>
      </w:pPr>
      <w:r w:rsidRPr="003805E1">
        <w:rPr>
          <w:color w:val="008000"/>
        </w:rPr>
        <w:t>Dækker alle lydbehov</w:t>
      </w:r>
    </w:p>
    <w:p w14:paraId="38934B41" w14:textId="77777777" w:rsidR="00E30372" w:rsidRPr="003805E1" w:rsidRDefault="00A9320F" w:rsidP="00A854E3">
      <w:pPr>
        <w:rPr>
          <w:color w:val="008000"/>
        </w:rPr>
      </w:pPr>
      <w:r w:rsidRPr="003805E1">
        <w:rPr>
          <w:color w:val="008000"/>
        </w:rPr>
        <w:t xml:space="preserve">OPTICON </w:t>
      </w:r>
      <w:r w:rsidR="00A854E3" w:rsidRPr="003805E1">
        <w:rPr>
          <w:color w:val="008000"/>
        </w:rPr>
        <w:t xml:space="preserve">MK2 </w:t>
      </w:r>
      <w:r w:rsidRPr="003805E1">
        <w:rPr>
          <w:color w:val="008000"/>
        </w:rPr>
        <w:t>dækker en enorm</w:t>
      </w:r>
      <w:r w:rsidR="002428BC" w:rsidRPr="003805E1">
        <w:rPr>
          <w:color w:val="008000"/>
        </w:rPr>
        <w:t>t bred</w:t>
      </w:r>
      <w:r w:rsidRPr="003805E1">
        <w:rPr>
          <w:color w:val="008000"/>
        </w:rPr>
        <w:t xml:space="preserve"> vifte af behov. I den ene ende af skalaen finder du kompaktmodeller skabt til musikelskere</w:t>
      </w:r>
      <w:r w:rsidR="00D25829" w:rsidRPr="003805E1">
        <w:rPr>
          <w:color w:val="008000"/>
        </w:rPr>
        <w:t>n</w:t>
      </w:r>
      <w:r w:rsidRPr="003805E1">
        <w:rPr>
          <w:color w:val="008000"/>
        </w:rPr>
        <w:t xml:space="preserve">, som </w:t>
      </w:r>
      <w:r w:rsidR="007F09B6" w:rsidRPr="003805E1">
        <w:rPr>
          <w:color w:val="008000"/>
        </w:rPr>
        <w:t xml:space="preserve">har småt med plads eller </w:t>
      </w:r>
      <w:r w:rsidRPr="003805E1">
        <w:rPr>
          <w:color w:val="008000"/>
        </w:rPr>
        <w:t xml:space="preserve">gerne vil gå et niveau op i finish og lydkvalitet i forhold til budgetserien </w:t>
      </w:r>
      <w:r w:rsidR="00A854E3" w:rsidRPr="003805E1">
        <w:rPr>
          <w:color w:val="008000"/>
        </w:rPr>
        <w:t>OBERON</w:t>
      </w:r>
      <w:r w:rsidR="002428BC" w:rsidRPr="003805E1">
        <w:rPr>
          <w:color w:val="008000"/>
        </w:rPr>
        <w:t>. Den anden yderlighed – den store gulv</w:t>
      </w:r>
      <w:r w:rsidR="00514BC1" w:rsidRPr="003805E1">
        <w:rPr>
          <w:color w:val="008000"/>
        </w:rPr>
        <w:t>højt</w:t>
      </w:r>
      <w:r w:rsidR="002428BC" w:rsidRPr="003805E1">
        <w:rPr>
          <w:color w:val="008000"/>
        </w:rPr>
        <w:t xml:space="preserve">aler </w:t>
      </w:r>
      <w:r w:rsidR="00514BC1" w:rsidRPr="003805E1">
        <w:rPr>
          <w:color w:val="008000"/>
        </w:rPr>
        <w:t>OPTICON 8 MK2</w:t>
      </w:r>
      <w:r w:rsidR="002428BC" w:rsidRPr="003805E1">
        <w:rPr>
          <w:color w:val="008000"/>
        </w:rPr>
        <w:t xml:space="preserve"> – kan fylde </w:t>
      </w:r>
      <w:r w:rsidR="00A854E3" w:rsidRPr="003805E1">
        <w:rPr>
          <w:color w:val="008000"/>
        </w:rPr>
        <w:t xml:space="preserve">selv </w:t>
      </w:r>
      <w:r w:rsidR="002428BC" w:rsidRPr="003805E1">
        <w:rPr>
          <w:color w:val="008000"/>
        </w:rPr>
        <w:t xml:space="preserve">et stort lytterum med musik eller filmlyd </w:t>
      </w:r>
      <w:r w:rsidR="00D25829" w:rsidRPr="003805E1">
        <w:rPr>
          <w:color w:val="008000"/>
        </w:rPr>
        <w:t>i</w:t>
      </w:r>
      <w:r w:rsidR="002428BC" w:rsidRPr="003805E1">
        <w:rPr>
          <w:color w:val="008000"/>
        </w:rPr>
        <w:t xml:space="preserve"> </w:t>
      </w:r>
      <w:r w:rsidR="00D25829" w:rsidRPr="003805E1">
        <w:rPr>
          <w:color w:val="008000"/>
        </w:rPr>
        <w:t>overordentlig</w:t>
      </w:r>
      <w:r w:rsidR="002428BC" w:rsidRPr="003805E1">
        <w:rPr>
          <w:color w:val="008000"/>
        </w:rPr>
        <w:t xml:space="preserve"> høj </w:t>
      </w:r>
      <w:r w:rsidR="00D25829" w:rsidRPr="003805E1">
        <w:rPr>
          <w:color w:val="008000"/>
        </w:rPr>
        <w:t>hi-fi-</w:t>
      </w:r>
      <w:r w:rsidR="002428BC" w:rsidRPr="003805E1">
        <w:rPr>
          <w:color w:val="008000"/>
        </w:rPr>
        <w:t>kvalitet</w:t>
      </w:r>
      <w:r w:rsidR="00D25829" w:rsidRPr="003805E1">
        <w:rPr>
          <w:color w:val="008000"/>
        </w:rPr>
        <w:t>, uden at du er nødt til at tage nye lån i huset af den grund.</w:t>
      </w:r>
    </w:p>
    <w:p w14:paraId="05BAC213" w14:textId="77777777" w:rsidR="00A9320F" w:rsidRPr="003805E1" w:rsidRDefault="00A9320F" w:rsidP="003805E1">
      <w:pPr>
        <w:rPr>
          <w:color w:val="008000"/>
        </w:rPr>
      </w:pPr>
    </w:p>
    <w:p w14:paraId="68B414FD" w14:textId="77777777" w:rsidR="00085B5F" w:rsidRPr="003805E1" w:rsidRDefault="001F1311" w:rsidP="00A854E3">
      <w:pPr>
        <w:rPr>
          <w:color w:val="008000"/>
        </w:rPr>
      </w:pPr>
      <w:r w:rsidRPr="003805E1">
        <w:rPr>
          <w:color w:val="008000"/>
        </w:rPr>
        <w:t>Så u</w:t>
      </w:r>
      <w:r w:rsidR="00D25829" w:rsidRPr="003805E1">
        <w:rPr>
          <w:color w:val="008000"/>
        </w:rPr>
        <w:t xml:space="preserve">anset om billigere alternativer er for uraffinerede, eller dyrere løsninger er for </w:t>
      </w:r>
      <w:r w:rsidR="002B51CF">
        <w:rPr>
          <w:color w:val="008000"/>
        </w:rPr>
        <w:t>brutale</w:t>
      </w:r>
      <w:r w:rsidR="00B035B2" w:rsidRPr="003805E1">
        <w:rPr>
          <w:color w:val="008000"/>
        </w:rPr>
        <w:t xml:space="preserve"> </w:t>
      </w:r>
      <w:r w:rsidR="00D25829" w:rsidRPr="003805E1">
        <w:rPr>
          <w:color w:val="008000"/>
        </w:rPr>
        <w:t>ved budgettet, er der masser af grunde til at forelske sig i OPTICON</w:t>
      </w:r>
      <w:r w:rsidR="00A854E3" w:rsidRPr="003805E1">
        <w:rPr>
          <w:color w:val="008000"/>
        </w:rPr>
        <w:t xml:space="preserve"> MK2</w:t>
      </w:r>
      <w:r w:rsidR="00D25829" w:rsidRPr="003805E1">
        <w:rPr>
          <w:color w:val="008000"/>
        </w:rPr>
        <w:t xml:space="preserve">. </w:t>
      </w:r>
      <w:r w:rsidRPr="003805E1">
        <w:rPr>
          <w:color w:val="008000"/>
        </w:rPr>
        <w:t>Lyden er i top</w:t>
      </w:r>
      <w:r w:rsidR="00285CDE" w:rsidRPr="003805E1">
        <w:rPr>
          <w:color w:val="008000"/>
        </w:rPr>
        <w:t>klasse</w:t>
      </w:r>
      <w:r w:rsidRPr="003805E1">
        <w:rPr>
          <w:color w:val="008000"/>
        </w:rPr>
        <w:t>, byggekvaliteten er overbevisende, designet er stilrent og elegant, og du kan få en perfekt OPTICON</w:t>
      </w:r>
      <w:r w:rsidR="00A854E3" w:rsidRPr="003805E1">
        <w:rPr>
          <w:color w:val="008000"/>
        </w:rPr>
        <w:t xml:space="preserve"> MK2 </w:t>
      </w:r>
      <w:r w:rsidRPr="003805E1">
        <w:rPr>
          <w:color w:val="008000"/>
        </w:rPr>
        <w:t xml:space="preserve">løsning til både store og små </w:t>
      </w:r>
      <w:r w:rsidR="00886D93" w:rsidRPr="003805E1">
        <w:rPr>
          <w:color w:val="008000"/>
        </w:rPr>
        <w:t>behov</w:t>
      </w:r>
      <w:r w:rsidRPr="003805E1">
        <w:rPr>
          <w:color w:val="008000"/>
        </w:rPr>
        <w:t>.</w:t>
      </w:r>
      <w:r w:rsidR="00886D93" w:rsidRPr="003805E1">
        <w:rPr>
          <w:color w:val="008000"/>
        </w:rPr>
        <w:t xml:space="preserve"> </w:t>
      </w:r>
      <w:r w:rsidR="00085B5F" w:rsidRPr="003805E1">
        <w:rPr>
          <w:color w:val="008000"/>
        </w:rPr>
        <w:t xml:space="preserve">Resten er op til dig. </w:t>
      </w:r>
    </w:p>
    <w:p w14:paraId="5F960FB1" w14:textId="77777777" w:rsidR="00DC1AD1" w:rsidRPr="003805E1" w:rsidRDefault="00DC1AD1" w:rsidP="00646F47">
      <w:pPr>
        <w:rPr>
          <w:color w:val="008000"/>
        </w:rPr>
      </w:pPr>
    </w:p>
    <w:p w14:paraId="1AE4D4B7" w14:textId="77777777" w:rsidR="00DC1AD1" w:rsidRPr="003805E1" w:rsidRDefault="001B7943" w:rsidP="0001272C">
      <w:pPr>
        <w:pStyle w:val="Rubrik3"/>
        <w:rPr>
          <w:color w:val="008000"/>
        </w:rPr>
      </w:pPr>
      <w:r w:rsidRPr="003805E1">
        <w:rPr>
          <w:color w:val="008000"/>
        </w:rPr>
        <w:t xml:space="preserve">SMC – et unikt </w:t>
      </w:r>
      <w:r w:rsidR="001728E0" w:rsidRPr="003805E1">
        <w:rPr>
          <w:color w:val="008000"/>
        </w:rPr>
        <w:t xml:space="preserve">magnetmateriale  </w:t>
      </w:r>
    </w:p>
    <w:p w14:paraId="57C13B08" w14:textId="77777777" w:rsidR="00F2436B" w:rsidRPr="00307F36" w:rsidRDefault="00E04F0D" w:rsidP="00450C77">
      <w:pPr>
        <w:rPr>
          <w:color w:val="008000"/>
        </w:rPr>
      </w:pPr>
      <w:r w:rsidRPr="003805E1">
        <w:rPr>
          <w:color w:val="008000"/>
        </w:rPr>
        <w:t xml:space="preserve">Bas/mellemtone-enhederne i </w:t>
      </w:r>
      <w:r w:rsidR="00450C77" w:rsidRPr="003805E1">
        <w:rPr>
          <w:color w:val="008000"/>
        </w:rPr>
        <w:t xml:space="preserve">OPTICON </w:t>
      </w:r>
      <w:r w:rsidR="008E4625" w:rsidRPr="003805E1">
        <w:rPr>
          <w:color w:val="008000"/>
        </w:rPr>
        <w:t xml:space="preserve">MK2 </w:t>
      </w:r>
      <w:r w:rsidRPr="003805E1">
        <w:rPr>
          <w:color w:val="008000"/>
        </w:rPr>
        <w:t>b</w:t>
      </w:r>
      <w:r w:rsidRPr="00DC3A9E">
        <w:rPr>
          <w:color w:val="008000"/>
        </w:rPr>
        <w:t xml:space="preserve">ygger på </w:t>
      </w:r>
      <w:r w:rsidR="001D63C0" w:rsidRPr="00DC3A9E">
        <w:rPr>
          <w:color w:val="008000"/>
        </w:rPr>
        <w:t xml:space="preserve">en </w:t>
      </w:r>
      <w:r w:rsidR="008E4625" w:rsidRPr="00DC3A9E">
        <w:rPr>
          <w:color w:val="008000"/>
        </w:rPr>
        <w:t>forenklet</w:t>
      </w:r>
      <w:r w:rsidR="001D63C0" w:rsidRPr="00DC3A9E">
        <w:rPr>
          <w:color w:val="008000"/>
        </w:rPr>
        <w:t xml:space="preserve"> udgave af </w:t>
      </w:r>
      <w:r w:rsidR="00133D71" w:rsidRPr="00DC3A9E">
        <w:rPr>
          <w:color w:val="008000"/>
        </w:rPr>
        <w:t>DALIs</w:t>
      </w:r>
      <w:r w:rsidR="00D94730" w:rsidRPr="00DC3A9E">
        <w:rPr>
          <w:color w:val="008000"/>
        </w:rPr>
        <w:t xml:space="preserve"> </w:t>
      </w:r>
      <w:r w:rsidRPr="005B1671">
        <w:rPr>
          <w:color w:val="008000"/>
        </w:rPr>
        <w:t xml:space="preserve">revolutionerende </w:t>
      </w:r>
      <w:r w:rsidR="00D94730" w:rsidRPr="005B1671">
        <w:rPr>
          <w:color w:val="008000"/>
        </w:rPr>
        <w:t xml:space="preserve">og patentanmeldte </w:t>
      </w:r>
      <w:r w:rsidRPr="005B1671">
        <w:rPr>
          <w:color w:val="008000"/>
        </w:rPr>
        <w:t>”</w:t>
      </w:r>
      <w:r w:rsidR="00D94730" w:rsidRPr="005B1671">
        <w:rPr>
          <w:color w:val="008000"/>
        </w:rPr>
        <w:t>Linear Drive</w:t>
      </w:r>
      <w:r w:rsidRPr="005B1671">
        <w:rPr>
          <w:color w:val="008000"/>
        </w:rPr>
        <w:t xml:space="preserve">” magnetsystem, som </w:t>
      </w:r>
      <w:r w:rsidR="00450C77" w:rsidRPr="005B1671">
        <w:rPr>
          <w:color w:val="008000"/>
        </w:rPr>
        <w:t xml:space="preserve">oprindelig </w:t>
      </w:r>
      <w:r w:rsidRPr="00296568">
        <w:rPr>
          <w:color w:val="008000"/>
        </w:rPr>
        <w:t>b</w:t>
      </w:r>
      <w:r w:rsidR="001D63C0" w:rsidRPr="00296568">
        <w:rPr>
          <w:color w:val="008000"/>
        </w:rPr>
        <w:t xml:space="preserve">lev </w:t>
      </w:r>
      <w:r w:rsidR="00450C77" w:rsidRPr="00296568">
        <w:rPr>
          <w:color w:val="008000"/>
        </w:rPr>
        <w:t>brugt i</w:t>
      </w:r>
      <w:r w:rsidR="001D63C0" w:rsidRPr="00296568">
        <w:rPr>
          <w:color w:val="008000"/>
        </w:rPr>
        <w:t xml:space="preserve"> EPICON</w:t>
      </w:r>
      <w:r w:rsidR="00450C77" w:rsidRPr="00296568">
        <w:rPr>
          <w:color w:val="008000"/>
        </w:rPr>
        <w:t xml:space="preserve"> og senere </w:t>
      </w:r>
      <w:r w:rsidR="001728E0" w:rsidRPr="00296568">
        <w:rPr>
          <w:color w:val="008000"/>
        </w:rPr>
        <w:t xml:space="preserve">redesignet til </w:t>
      </w:r>
      <w:r w:rsidR="00450C77" w:rsidRPr="00307F36">
        <w:rPr>
          <w:color w:val="008000"/>
        </w:rPr>
        <w:t>RUBICON-serien</w:t>
      </w:r>
      <w:r w:rsidR="001D63C0" w:rsidRPr="00307F36">
        <w:rPr>
          <w:color w:val="008000"/>
        </w:rPr>
        <w:t xml:space="preserve">. </w:t>
      </w:r>
    </w:p>
    <w:p w14:paraId="2B0297D8" w14:textId="77777777" w:rsidR="00F2436B" w:rsidRPr="00A854E3" w:rsidRDefault="00F2436B" w:rsidP="007B004C">
      <w:pPr>
        <w:rPr>
          <w:color w:val="008000"/>
        </w:rPr>
      </w:pPr>
    </w:p>
    <w:p w14:paraId="1D880F90" w14:textId="77777777" w:rsidR="00DC1AD1" w:rsidRPr="00DC3A9E" w:rsidRDefault="00D94730" w:rsidP="007B004C">
      <w:pPr>
        <w:rPr>
          <w:color w:val="008000"/>
        </w:rPr>
      </w:pPr>
      <w:r w:rsidRPr="00116C64">
        <w:rPr>
          <w:color w:val="008000"/>
        </w:rPr>
        <w:t>SMC er</w:t>
      </w:r>
      <w:r w:rsidR="00F2436B" w:rsidRPr="00116C64">
        <w:rPr>
          <w:color w:val="008000"/>
        </w:rPr>
        <w:t xml:space="preserve"> baseret på presset jernpulver, og det er så lidt </w:t>
      </w:r>
      <w:r w:rsidR="00D30AD7" w:rsidRPr="00116C64">
        <w:rPr>
          <w:color w:val="008000"/>
        </w:rPr>
        <w:t>elektrisk ledende (1.000-10.000</w:t>
      </w:r>
      <w:r w:rsidR="00F2436B" w:rsidRPr="00116C64">
        <w:rPr>
          <w:color w:val="008000"/>
        </w:rPr>
        <w:t xml:space="preserve"> gange mindre end jern</w:t>
      </w:r>
      <w:r w:rsidR="00D30AD7" w:rsidRPr="00165194">
        <w:rPr>
          <w:color w:val="008000"/>
        </w:rPr>
        <w:t>)</w:t>
      </w:r>
      <w:r w:rsidR="00F2436B" w:rsidRPr="00165194">
        <w:rPr>
          <w:color w:val="008000"/>
        </w:rPr>
        <w:t xml:space="preserve">, at der ikke opstår forvrængning som følge af hvirvelstrøm </w:t>
      </w:r>
      <w:r w:rsidR="001728E0" w:rsidRPr="00165194">
        <w:rPr>
          <w:color w:val="008000"/>
        </w:rPr>
        <w:t xml:space="preserve">i spolens kerne </w:t>
      </w:r>
      <w:r w:rsidR="00F2436B" w:rsidRPr="00C33946">
        <w:rPr>
          <w:color w:val="008000"/>
        </w:rPr>
        <w:t>(ulineær, frekvensafhængig og hastighedsafhængig opbremsning). SMC har kort sagt lineære magnetiske e</w:t>
      </w:r>
      <w:r w:rsidR="00F2436B" w:rsidRPr="00DC3A9E">
        <w:rPr>
          <w:color w:val="008000"/>
        </w:rPr>
        <w:t xml:space="preserve">genskaber i hele frekvensområdet og eliminerer herved en lang række forvrængningsprodukter, som traditionelle magnetsystemer </w:t>
      </w:r>
      <w:r w:rsidR="00BD475D" w:rsidRPr="00DC3A9E">
        <w:rPr>
          <w:color w:val="008000"/>
        </w:rPr>
        <w:t xml:space="preserve">må </w:t>
      </w:r>
      <w:r w:rsidR="00F2436B" w:rsidRPr="00DC3A9E">
        <w:rPr>
          <w:color w:val="008000"/>
        </w:rPr>
        <w:t xml:space="preserve">slås med. Samtidig er det formbart og kan støbes i præcis den form, man måtte ønske. </w:t>
      </w:r>
    </w:p>
    <w:p w14:paraId="07C9D5D7" w14:textId="77777777" w:rsidR="001D63C0" w:rsidRPr="00DC3A9E" w:rsidRDefault="001D63C0" w:rsidP="001D63C0">
      <w:pPr>
        <w:rPr>
          <w:color w:val="008000"/>
        </w:rPr>
      </w:pPr>
    </w:p>
    <w:p w14:paraId="651D5A5E" w14:textId="77777777" w:rsidR="00C67B36" w:rsidRPr="00DC3A9E" w:rsidRDefault="001D63C0" w:rsidP="00B80BC6">
      <w:pPr>
        <w:rPr>
          <w:color w:val="008000"/>
        </w:rPr>
      </w:pPr>
      <w:r w:rsidRPr="00DC3A9E">
        <w:rPr>
          <w:color w:val="008000"/>
        </w:rPr>
        <w:t>I</w:t>
      </w:r>
      <w:r w:rsidR="00B80BC6" w:rsidRPr="00DC3A9E">
        <w:rPr>
          <w:color w:val="008000"/>
        </w:rPr>
        <w:t xml:space="preserve"> den forenklede OPTICON</w:t>
      </w:r>
      <w:r w:rsidR="008E4625" w:rsidRPr="00DC3A9E">
        <w:rPr>
          <w:color w:val="008000"/>
        </w:rPr>
        <w:t xml:space="preserve"> MK2 </w:t>
      </w:r>
      <w:r w:rsidR="00B80BC6" w:rsidRPr="00DC3A9E">
        <w:rPr>
          <w:color w:val="008000"/>
        </w:rPr>
        <w:t xml:space="preserve">version er det ”kun” selve polstykket, som er udført i SMC og derefter omgivet med </w:t>
      </w:r>
      <w:r w:rsidRPr="00DC3A9E">
        <w:rPr>
          <w:color w:val="008000"/>
        </w:rPr>
        <w:t xml:space="preserve">en meget kraftig ferritmagnet. </w:t>
      </w:r>
      <w:r w:rsidR="00B80BC6" w:rsidRPr="00DC3A9E">
        <w:rPr>
          <w:color w:val="008000"/>
        </w:rPr>
        <w:t>Men når</w:t>
      </w:r>
      <w:r w:rsidR="00735784" w:rsidRPr="00DC3A9E">
        <w:rPr>
          <w:color w:val="008000"/>
        </w:rPr>
        <w:t xml:space="preserve"> du hører den krystalklare gengivelse af stemmer og instrumenter fra </w:t>
      </w:r>
      <w:r w:rsidR="00B80BC6" w:rsidRPr="00DC3A9E">
        <w:rPr>
          <w:color w:val="008000"/>
        </w:rPr>
        <w:t>OPTICON</w:t>
      </w:r>
      <w:r w:rsidR="008E4625" w:rsidRPr="00DC3A9E">
        <w:rPr>
          <w:color w:val="008000"/>
        </w:rPr>
        <w:t xml:space="preserve"> MK2</w:t>
      </w:r>
      <w:r w:rsidR="00735784" w:rsidRPr="00DC3A9E">
        <w:rPr>
          <w:color w:val="008000"/>
        </w:rPr>
        <w:t>, bliver det sat ekstra i relief, hvor meget forvrængning andre konstruktioner genererer i bas/mellemtone-området.</w:t>
      </w:r>
    </w:p>
    <w:p w14:paraId="3220AA02" w14:textId="77777777" w:rsidR="00735784" w:rsidRPr="00DC3A9E" w:rsidRDefault="00735784" w:rsidP="00646F47">
      <w:pPr>
        <w:rPr>
          <w:color w:val="008000"/>
        </w:rPr>
      </w:pPr>
    </w:p>
    <w:p w14:paraId="2A26CABF" w14:textId="77777777" w:rsidR="00133D71" w:rsidRPr="00871179" w:rsidRDefault="00C67B36" w:rsidP="00646F47">
      <w:pPr>
        <w:rPr>
          <w:color w:val="008000"/>
        </w:rPr>
      </w:pPr>
      <w:r w:rsidRPr="00DC3A9E">
        <w:rPr>
          <w:color w:val="008000"/>
        </w:rPr>
        <w:t xml:space="preserve">Ud over den </w:t>
      </w:r>
      <w:r w:rsidR="001728E0" w:rsidRPr="00DC3A9E">
        <w:rPr>
          <w:color w:val="008000"/>
        </w:rPr>
        <w:t xml:space="preserve">meget </w:t>
      </w:r>
      <w:r w:rsidRPr="00DC3A9E">
        <w:rPr>
          <w:color w:val="008000"/>
        </w:rPr>
        <w:t xml:space="preserve">lave forvrængning </w:t>
      </w:r>
      <w:r w:rsidR="001728E0" w:rsidRPr="00DC3A9E">
        <w:rPr>
          <w:color w:val="008000"/>
        </w:rPr>
        <w:t>har</w:t>
      </w:r>
      <w:r w:rsidRPr="00DC3A9E">
        <w:rPr>
          <w:color w:val="008000"/>
        </w:rPr>
        <w:t xml:space="preserve"> </w:t>
      </w:r>
      <w:r w:rsidR="00514BC1" w:rsidRPr="00DC3A9E">
        <w:rPr>
          <w:color w:val="008000"/>
        </w:rPr>
        <w:t>højt</w:t>
      </w:r>
      <w:r w:rsidR="00517813" w:rsidRPr="00DC3A9E">
        <w:rPr>
          <w:color w:val="008000"/>
        </w:rPr>
        <w:t xml:space="preserve">alerenhederne </w:t>
      </w:r>
      <w:r w:rsidR="001728E0" w:rsidRPr="00DC3A9E">
        <w:rPr>
          <w:color w:val="008000"/>
        </w:rPr>
        <w:t xml:space="preserve">også </w:t>
      </w:r>
      <w:r w:rsidRPr="00DC3A9E">
        <w:rPr>
          <w:color w:val="008000"/>
        </w:rPr>
        <w:t xml:space="preserve">en </w:t>
      </w:r>
      <w:r w:rsidR="00517813" w:rsidRPr="00DC3A9E">
        <w:rPr>
          <w:color w:val="008000"/>
        </w:rPr>
        <w:t>mere</w:t>
      </w:r>
      <w:r w:rsidRPr="00DC3A9E">
        <w:rPr>
          <w:color w:val="008000"/>
        </w:rPr>
        <w:t xml:space="preserve"> jævn og ”forstærkervenlig” impedanskurve uden de dyk</w:t>
      </w:r>
      <w:r w:rsidR="00517813" w:rsidRPr="00DC3A9E">
        <w:rPr>
          <w:color w:val="008000"/>
        </w:rPr>
        <w:t xml:space="preserve"> og fasevinkler</w:t>
      </w:r>
      <w:r w:rsidRPr="00DC3A9E">
        <w:rPr>
          <w:color w:val="008000"/>
        </w:rPr>
        <w:t xml:space="preserve">, som kan gøre nogle konkurrerende produkter </w:t>
      </w:r>
      <w:r w:rsidR="00735784" w:rsidRPr="00DC3A9E">
        <w:rPr>
          <w:color w:val="008000"/>
        </w:rPr>
        <w:t>særdeles</w:t>
      </w:r>
      <w:r w:rsidRPr="00DC3A9E">
        <w:rPr>
          <w:color w:val="008000"/>
        </w:rPr>
        <w:t xml:space="preserve"> strømkrævende. Det betyder</w:t>
      </w:r>
      <w:r w:rsidR="00517813" w:rsidRPr="00DC3A9E">
        <w:rPr>
          <w:color w:val="008000"/>
        </w:rPr>
        <w:t xml:space="preserve"> dels</w:t>
      </w:r>
      <w:r w:rsidRPr="00DC3A9E">
        <w:rPr>
          <w:color w:val="008000"/>
        </w:rPr>
        <w:t xml:space="preserve">, </w:t>
      </w:r>
      <w:r w:rsidR="00517813" w:rsidRPr="00DC3A9E">
        <w:rPr>
          <w:color w:val="008000"/>
        </w:rPr>
        <w:t xml:space="preserve">at delefilteret arbejder meget mere ideelt, og dels </w:t>
      </w:r>
      <w:r w:rsidRPr="00DC3A9E">
        <w:rPr>
          <w:color w:val="008000"/>
        </w:rPr>
        <w:t xml:space="preserve">at du får friere </w:t>
      </w:r>
      <w:r w:rsidR="00735784" w:rsidRPr="00DC3A9E">
        <w:rPr>
          <w:color w:val="008000"/>
        </w:rPr>
        <w:t>hænder i dit valg af forstærker</w:t>
      </w:r>
      <w:r w:rsidRPr="00DC3A9E">
        <w:rPr>
          <w:color w:val="008000"/>
        </w:rPr>
        <w:t xml:space="preserve">. </w:t>
      </w:r>
      <w:r w:rsidR="007B004C" w:rsidRPr="00DC3A9E">
        <w:rPr>
          <w:color w:val="008000"/>
        </w:rPr>
        <w:t>En OPTICON</w:t>
      </w:r>
      <w:r w:rsidR="008E4625" w:rsidRPr="00DC3A9E">
        <w:rPr>
          <w:color w:val="008000"/>
        </w:rPr>
        <w:t xml:space="preserve"> MK2 </w:t>
      </w:r>
      <w:r w:rsidR="00514BC1" w:rsidRPr="00DC3A9E">
        <w:rPr>
          <w:color w:val="008000"/>
        </w:rPr>
        <w:t>højt</w:t>
      </w:r>
      <w:r w:rsidR="007B004C" w:rsidRPr="00DC3A9E">
        <w:rPr>
          <w:color w:val="008000"/>
        </w:rPr>
        <w:t xml:space="preserve">aler kan levere strålende præstationer i et ganske almindeligt anlæg, og det bliver bare endnu bedre sammen med virkelig godt grej. </w:t>
      </w:r>
    </w:p>
    <w:p w14:paraId="2D3CC7D2" w14:textId="77777777" w:rsidR="007B004C" w:rsidRPr="00871179" w:rsidRDefault="007B004C" w:rsidP="00646F47">
      <w:pPr>
        <w:rPr>
          <w:color w:val="008000"/>
        </w:rPr>
      </w:pPr>
    </w:p>
    <w:p w14:paraId="0FCA933E" w14:textId="77777777" w:rsidR="00133D71" w:rsidRPr="003805E1" w:rsidRDefault="00133D71" w:rsidP="00B40DC8">
      <w:pPr>
        <w:pStyle w:val="Rubrik3"/>
        <w:rPr>
          <w:color w:val="008000"/>
        </w:rPr>
      </w:pPr>
      <w:r w:rsidRPr="003805E1">
        <w:rPr>
          <w:color w:val="008000"/>
        </w:rPr>
        <w:t xml:space="preserve">Suveræne </w:t>
      </w:r>
      <w:r w:rsidR="00B40DC8" w:rsidRPr="003805E1">
        <w:rPr>
          <w:color w:val="008000"/>
        </w:rPr>
        <w:t xml:space="preserve">low-loss </w:t>
      </w:r>
      <w:r w:rsidRPr="003805E1">
        <w:rPr>
          <w:color w:val="008000"/>
        </w:rPr>
        <w:t xml:space="preserve">enheder </w:t>
      </w:r>
    </w:p>
    <w:p w14:paraId="697F5DBB" w14:textId="77777777" w:rsidR="00E61172" w:rsidRPr="00871179" w:rsidRDefault="00AE06DF" w:rsidP="00AE06DF">
      <w:pPr>
        <w:rPr>
          <w:color w:val="008000"/>
        </w:rPr>
      </w:pPr>
      <w:r w:rsidRPr="00871179">
        <w:rPr>
          <w:color w:val="008000"/>
        </w:rPr>
        <w:t xml:space="preserve">OPTICON </w:t>
      </w:r>
      <w:r w:rsidR="00B40DC8">
        <w:rPr>
          <w:color w:val="008000"/>
        </w:rPr>
        <w:t xml:space="preserve">MK2 </w:t>
      </w:r>
      <w:r w:rsidR="009D095F" w:rsidRPr="00871179">
        <w:rPr>
          <w:color w:val="008000"/>
        </w:rPr>
        <w:t xml:space="preserve">bas/mellemtone-enhederne </w:t>
      </w:r>
      <w:r w:rsidR="001728E0">
        <w:rPr>
          <w:color w:val="008000"/>
        </w:rPr>
        <w:t xml:space="preserve">bygger grundlæggende </w:t>
      </w:r>
      <w:r w:rsidR="009D095F" w:rsidRPr="00871179">
        <w:rPr>
          <w:color w:val="008000"/>
        </w:rPr>
        <w:t xml:space="preserve">på samme teknologi som i </w:t>
      </w:r>
      <w:r w:rsidR="00B40DC8">
        <w:rPr>
          <w:color w:val="008000"/>
        </w:rPr>
        <w:t xml:space="preserve">den eksklusive </w:t>
      </w:r>
      <w:r w:rsidRPr="00871179">
        <w:rPr>
          <w:color w:val="008000"/>
        </w:rPr>
        <w:t>RUBICON</w:t>
      </w:r>
      <w:r w:rsidR="00B40DC8">
        <w:rPr>
          <w:color w:val="008000"/>
        </w:rPr>
        <w:t>-serie</w:t>
      </w:r>
      <w:r w:rsidR="009D095F" w:rsidRPr="00871179">
        <w:rPr>
          <w:color w:val="008000"/>
        </w:rPr>
        <w:t xml:space="preserve">. Det støbte aluminiumchassis er aerodynamisk udformet og tillader ekstreme membranbevægelser uden luftkompression. Samtidig giver den specielle blanding af træfiber og papir en meget stiv og letbevægelig membran uden resonansproblemer. </w:t>
      </w:r>
      <w:r w:rsidR="00DC3A9E">
        <w:rPr>
          <w:color w:val="008000"/>
        </w:rPr>
        <w:t>I MK2-generationen har enhederne fået en nydesignet membran, som er både lettere og stivere end i den oprindelige version. Med endnu renere lyd som resultat.</w:t>
      </w:r>
    </w:p>
    <w:p w14:paraId="563BAF37" w14:textId="77777777" w:rsidR="009D095F" w:rsidRPr="00871179" w:rsidRDefault="009D095F" w:rsidP="00AE06DF">
      <w:pPr>
        <w:rPr>
          <w:color w:val="008000"/>
        </w:rPr>
      </w:pPr>
    </w:p>
    <w:p w14:paraId="4ABDBA7B" w14:textId="77777777" w:rsidR="00F97D74" w:rsidRPr="00871179" w:rsidRDefault="00F97D74" w:rsidP="00AE06DF">
      <w:pPr>
        <w:rPr>
          <w:color w:val="008000"/>
        </w:rPr>
      </w:pPr>
      <w:r w:rsidRPr="00871179">
        <w:rPr>
          <w:color w:val="008000"/>
        </w:rPr>
        <w:t xml:space="preserve">Luftens frie bevægelse og </w:t>
      </w:r>
      <w:r w:rsidR="00D30AD7" w:rsidRPr="00871179">
        <w:rPr>
          <w:color w:val="008000"/>
        </w:rPr>
        <w:t xml:space="preserve">de </w:t>
      </w:r>
      <w:r w:rsidRPr="00871179">
        <w:rPr>
          <w:color w:val="008000"/>
        </w:rPr>
        <w:t xml:space="preserve">meget letbevægelige kantophæng er to af grundpillerne i DALIs low-loss-princip, som giver dig en fremragende detaljering og respons ved alle lydstyrker og ved alle typer musik. En </w:t>
      </w:r>
      <w:r w:rsidR="00AE06DF" w:rsidRPr="00871179">
        <w:rPr>
          <w:color w:val="008000"/>
        </w:rPr>
        <w:t>OPTICON</w:t>
      </w:r>
      <w:r w:rsidR="00B40DC8">
        <w:rPr>
          <w:color w:val="008000"/>
        </w:rPr>
        <w:t xml:space="preserve"> MK2 </w:t>
      </w:r>
      <w:r w:rsidR="00514BC1">
        <w:rPr>
          <w:color w:val="008000"/>
        </w:rPr>
        <w:t>højt</w:t>
      </w:r>
      <w:r w:rsidRPr="00871179">
        <w:rPr>
          <w:color w:val="008000"/>
        </w:rPr>
        <w:t xml:space="preserve">aler skal ikke ”sparkes i gang” som mange andre </w:t>
      </w:r>
      <w:r w:rsidR="00514BC1">
        <w:rPr>
          <w:color w:val="008000"/>
        </w:rPr>
        <w:t>højt</w:t>
      </w:r>
      <w:r w:rsidRPr="00871179">
        <w:rPr>
          <w:color w:val="008000"/>
        </w:rPr>
        <w:t>alere – musikken flyder altid let og ubesværet, og det eftertragtede tredimensionelle lydbillede træder tydeligt frem i rummet</w:t>
      </w:r>
      <w:r w:rsidR="00D30AD7" w:rsidRPr="00871179">
        <w:rPr>
          <w:color w:val="008000"/>
        </w:rPr>
        <w:t>, også selvom du bare spiller stilfærdig baggrundsmusik</w:t>
      </w:r>
      <w:r w:rsidRPr="00871179">
        <w:rPr>
          <w:color w:val="008000"/>
        </w:rPr>
        <w:t>.</w:t>
      </w:r>
    </w:p>
    <w:p w14:paraId="6BA7D0EE" w14:textId="77777777" w:rsidR="009D095F" w:rsidRPr="00871179" w:rsidRDefault="00F97D74" w:rsidP="00A935F4">
      <w:pPr>
        <w:rPr>
          <w:color w:val="008000"/>
        </w:rPr>
      </w:pPr>
      <w:r w:rsidRPr="00871179">
        <w:rPr>
          <w:color w:val="008000"/>
        </w:rPr>
        <w:t xml:space="preserve"> </w:t>
      </w:r>
    </w:p>
    <w:p w14:paraId="200728E8" w14:textId="77777777" w:rsidR="000E1932" w:rsidRPr="00307F36" w:rsidRDefault="008E4625" w:rsidP="00930F01">
      <w:pPr>
        <w:pStyle w:val="Rubrik3"/>
        <w:rPr>
          <w:color w:val="008000"/>
        </w:rPr>
      </w:pPr>
      <w:r w:rsidRPr="00307F36">
        <w:rPr>
          <w:color w:val="008000"/>
        </w:rPr>
        <w:t>D</w:t>
      </w:r>
      <w:r w:rsidR="000E1932" w:rsidRPr="00307F36">
        <w:rPr>
          <w:color w:val="008000"/>
        </w:rPr>
        <w:t xml:space="preserve">iskanter i perfekt parløb </w:t>
      </w:r>
    </w:p>
    <w:p w14:paraId="4DB91C3B" w14:textId="77777777" w:rsidR="00CB03EF" w:rsidRPr="00307F36" w:rsidRDefault="00B20596" w:rsidP="00D23AB8">
      <w:pPr>
        <w:rPr>
          <w:color w:val="008000"/>
        </w:rPr>
      </w:pPr>
      <w:r w:rsidRPr="00307F36">
        <w:rPr>
          <w:color w:val="008000"/>
        </w:rPr>
        <w:t xml:space="preserve">Bortset fra de kompakte OPTICON 1 </w:t>
      </w:r>
      <w:r w:rsidR="006B5DA6" w:rsidRPr="00307F36">
        <w:rPr>
          <w:color w:val="008000"/>
        </w:rPr>
        <w:t xml:space="preserve">MK2 </w:t>
      </w:r>
      <w:r w:rsidRPr="00307F36">
        <w:rPr>
          <w:color w:val="008000"/>
        </w:rPr>
        <w:t xml:space="preserve">og OPTICON 2 </w:t>
      </w:r>
      <w:r w:rsidR="006B5DA6" w:rsidRPr="00307F36">
        <w:rPr>
          <w:color w:val="008000"/>
        </w:rPr>
        <w:t xml:space="preserve">MK2 </w:t>
      </w:r>
      <w:r w:rsidRPr="00307F36">
        <w:rPr>
          <w:color w:val="008000"/>
        </w:rPr>
        <w:t xml:space="preserve">finder du DALIs unikke </w:t>
      </w:r>
      <w:r w:rsidR="00D23AB8" w:rsidRPr="00307F36">
        <w:rPr>
          <w:color w:val="008000"/>
        </w:rPr>
        <w:t xml:space="preserve">dobbelte </w:t>
      </w:r>
      <w:r w:rsidRPr="00307F36">
        <w:rPr>
          <w:color w:val="008000"/>
        </w:rPr>
        <w:t xml:space="preserve">hybrid-diskant på alle seriens modeller. </w:t>
      </w:r>
      <w:r w:rsidR="00234333" w:rsidRPr="00307F36">
        <w:rPr>
          <w:color w:val="008000"/>
        </w:rPr>
        <w:t xml:space="preserve">Hybrid-diskanten kombinerer dyderne fra dome- og båndprincippet, så du både får stor belastbarhed, stor horisontal spredning og en silkeblød og utrolig luftig diskantgengivelse. </w:t>
      </w:r>
    </w:p>
    <w:p w14:paraId="517CD601" w14:textId="77777777" w:rsidR="00CB03EF" w:rsidRPr="00307F36" w:rsidRDefault="00CB03EF" w:rsidP="00AE06DF">
      <w:pPr>
        <w:rPr>
          <w:color w:val="008000"/>
        </w:rPr>
      </w:pPr>
    </w:p>
    <w:p w14:paraId="3D2AC4A6" w14:textId="77777777" w:rsidR="00D23AB8" w:rsidRPr="00307F36" w:rsidRDefault="00234333" w:rsidP="00D23AB8">
      <w:pPr>
        <w:rPr>
          <w:color w:val="008000"/>
        </w:rPr>
      </w:pPr>
      <w:r w:rsidRPr="00307F36">
        <w:rPr>
          <w:color w:val="008000"/>
        </w:rPr>
        <w:t xml:space="preserve">Samspillet mellem dome og bånd stiller meget store krav til præcis tuning af systemet. Et kunststykke, som DALI er blevet mestre i gennem mange års arbejde med netop dette princip. </w:t>
      </w:r>
      <w:r w:rsidR="00DC3A9E" w:rsidRPr="00307F36">
        <w:rPr>
          <w:color w:val="008000"/>
        </w:rPr>
        <w:t xml:space="preserve">Den nye </w:t>
      </w:r>
      <w:r w:rsidR="00AE06DF" w:rsidRPr="00307F36">
        <w:rPr>
          <w:color w:val="008000"/>
        </w:rPr>
        <w:t xml:space="preserve">OPTICON </w:t>
      </w:r>
      <w:r w:rsidR="00DC3A9E" w:rsidRPr="00307F36">
        <w:rPr>
          <w:color w:val="008000"/>
        </w:rPr>
        <w:t xml:space="preserve">MK2 </w:t>
      </w:r>
      <w:r w:rsidR="00F24A5C" w:rsidRPr="00307F36">
        <w:rPr>
          <w:color w:val="008000"/>
        </w:rPr>
        <w:t>soft</w:t>
      </w:r>
      <w:r w:rsidRPr="00307F36">
        <w:rPr>
          <w:color w:val="008000"/>
        </w:rPr>
        <w:t>dome</w:t>
      </w:r>
      <w:r w:rsidR="00D23AB8" w:rsidRPr="00307F36">
        <w:rPr>
          <w:color w:val="008000"/>
        </w:rPr>
        <w:t xml:space="preserve"> er nedarvet fra det</w:t>
      </w:r>
      <w:r w:rsidR="00DC3A9E" w:rsidRPr="00307F36">
        <w:rPr>
          <w:color w:val="008000"/>
        </w:rPr>
        <w:t xml:space="preserve"> avancerede trådløse CALLISTO højtaler</w:t>
      </w:r>
      <w:r w:rsidR="00D23AB8" w:rsidRPr="00307F36">
        <w:rPr>
          <w:color w:val="008000"/>
        </w:rPr>
        <w:t>system</w:t>
      </w:r>
      <w:r w:rsidR="00DC3A9E" w:rsidRPr="00307F36">
        <w:rPr>
          <w:color w:val="008000"/>
        </w:rPr>
        <w:t xml:space="preserve"> og</w:t>
      </w:r>
      <w:r w:rsidRPr="00307F36">
        <w:rPr>
          <w:color w:val="008000"/>
        </w:rPr>
        <w:t xml:space="preserve"> er af </w:t>
      </w:r>
      <w:r w:rsidR="00AE06DF" w:rsidRPr="00307F36">
        <w:rPr>
          <w:color w:val="008000"/>
        </w:rPr>
        <w:t xml:space="preserve">særdeles </w:t>
      </w:r>
      <w:r w:rsidRPr="00307F36">
        <w:rPr>
          <w:color w:val="008000"/>
        </w:rPr>
        <w:t>høj kvalitet</w:t>
      </w:r>
      <w:r w:rsidR="00DC3A9E" w:rsidRPr="00307F36">
        <w:rPr>
          <w:color w:val="008000"/>
        </w:rPr>
        <w:t xml:space="preserve">. </w:t>
      </w:r>
    </w:p>
    <w:p w14:paraId="2CC6D771" w14:textId="77777777" w:rsidR="00D23AB8" w:rsidRPr="00307F36" w:rsidRDefault="00D23AB8" w:rsidP="00D23AB8">
      <w:pPr>
        <w:rPr>
          <w:color w:val="008000"/>
        </w:rPr>
      </w:pPr>
    </w:p>
    <w:p w14:paraId="6343DA4C" w14:textId="77777777" w:rsidR="00D23AB8" w:rsidRPr="00307F36" w:rsidRDefault="00D23AB8" w:rsidP="00D23AB8">
      <w:pPr>
        <w:rPr>
          <w:color w:val="008000"/>
        </w:rPr>
      </w:pPr>
      <w:r w:rsidRPr="00307F36">
        <w:rPr>
          <w:color w:val="008000"/>
        </w:rPr>
        <w:t xml:space="preserve">Med en diameter på hele 29 mm kan softdome-enheden spille helt ned til 2 kHz, hvilket giver optimalt samspil med bas/mellemtone-enhederne. Membranen er samtidig ekstremt let, så den kan </w:t>
      </w:r>
      <w:r w:rsidR="00234333" w:rsidRPr="00307F36">
        <w:rPr>
          <w:color w:val="008000"/>
        </w:rPr>
        <w:t xml:space="preserve">rulle smukt af opefter, </w:t>
      </w:r>
      <w:r w:rsidRPr="00307F36">
        <w:rPr>
          <w:color w:val="008000"/>
        </w:rPr>
        <w:t>hvor</w:t>
      </w:r>
      <w:r w:rsidR="00234333" w:rsidRPr="00307F36">
        <w:rPr>
          <w:color w:val="008000"/>
        </w:rPr>
        <w:t xml:space="preserve"> bånddiskanten umærkeligt overtage</w:t>
      </w:r>
      <w:r w:rsidRPr="00307F36">
        <w:rPr>
          <w:color w:val="008000"/>
        </w:rPr>
        <w:t>r</w:t>
      </w:r>
      <w:r w:rsidR="00234333" w:rsidRPr="00307F36">
        <w:rPr>
          <w:color w:val="008000"/>
        </w:rPr>
        <w:t xml:space="preserve"> de allerhøjeste frekvenser</w:t>
      </w:r>
      <w:r w:rsidR="002B0E10" w:rsidRPr="00307F36">
        <w:rPr>
          <w:color w:val="008000"/>
        </w:rPr>
        <w:t xml:space="preserve"> og give</w:t>
      </w:r>
      <w:r w:rsidRPr="00307F36">
        <w:rPr>
          <w:color w:val="008000"/>
        </w:rPr>
        <w:t>r</w:t>
      </w:r>
      <w:r w:rsidR="002B0E10" w:rsidRPr="00307F36">
        <w:rPr>
          <w:color w:val="008000"/>
        </w:rPr>
        <w:t xml:space="preserve"> den </w:t>
      </w:r>
      <w:r w:rsidR="00D30AD7" w:rsidRPr="00307F36">
        <w:rPr>
          <w:color w:val="008000"/>
        </w:rPr>
        <w:t>sidste</w:t>
      </w:r>
      <w:r w:rsidR="00CB03EF" w:rsidRPr="00307F36">
        <w:rPr>
          <w:color w:val="008000"/>
        </w:rPr>
        <w:t xml:space="preserve"> </w:t>
      </w:r>
      <w:r w:rsidR="002B0E10" w:rsidRPr="00307F36">
        <w:rPr>
          <w:color w:val="008000"/>
        </w:rPr>
        <w:t>afgørende luft i lydbilledet</w:t>
      </w:r>
      <w:r w:rsidR="00234333" w:rsidRPr="00307F36">
        <w:rPr>
          <w:color w:val="008000"/>
        </w:rPr>
        <w:t>.</w:t>
      </w:r>
      <w:r w:rsidR="00B32B82" w:rsidRPr="00307F36">
        <w:rPr>
          <w:color w:val="008000"/>
        </w:rPr>
        <w:t xml:space="preserve"> </w:t>
      </w:r>
      <w:r w:rsidRPr="00307F36">
        <w:rPr>
          <w:color w:val="008000"/>
        </w:rPr>
        <w:t xml:space="preserve">Med disse eksklusive kvaliteter kan softdomen også </w:t>
      </w:r>
      <w:r w:rsidR="00B32B82" w:rsidRPr="00307F36">
        <w:rPr>
          <w:color w:val="008000"/>
        </w:rPr>
        <w:t xml:space="preserve">fungere </w:t>
      </w:r>
      <w:r w:rsidRPr="00307F36">
        <w:rPr>
          <w:color w:val="008000"/>
        </w:rPr>
        <w:t xml:space="preserve">strålende </w:t>
      </w:r>
      <w:r w:rsidR="00B32B82" w:rsidRPr="00307F36">
        <w:rPr>
          <w:color w:val="008000"/>
        </w:rPr>
        <w:t xml:space="preserve">på egen hånd i </w:t>
      </w:r>
      <w:r w:rsidR="00AE06DF" w:rsidRPr="00307F36">
        <w:rPr>
          <w:color w:val="008000"/>
        </w:rPr>
        <w:t>de kompakte OPTICON-modeller</w:t>
      </w:r>
      <w:r w:rsidR="00B32B82" w:rsidRPr="00307F36">
        <w:rPr>
          <w:color w:val="008000"/>
        </w:rPr>
        <w:t xml:space="preserve">. </w:t>
      </w:r>
    </w:p>
    <w:p w14:paraId="3D1A840E" w14:textId="77777777" w:rsidR="00D23AB8" w:rsidRPr="00307F36" w:rsidRDefault="00D23AB8" w:rsidP="00D23AB8">
      <w:pPr>
        <w:rPr>
          <w:color w:val="008000"/>
        </w:rPr>
      </w:pPr>
    </w:p>
    <w:p w14:paraId="3D48DCE3" w14:textId="77777777" w:rsidR="00B32B82" w:rsidRPr="00871179" w:rsidRDefault="00FA447B" w:rsidP="00D23AB8">
      <w:pPr>
        <w:rPr>
          <w:color w:val="008000"/>
        </w:rPr>
      </w:pPr>
      <w:r w:rsidRPr="00307F36">
        <w:rPr>
          <w:color w:val="008000"/>
        </w:rPr>
        <w:t>Som en helt ny det</w:t>
      </w:r>
      <w:r w:rsidRPr="00073C2C">
        <w:rPr>
          <w:color w:val="008000"/>
        </w:rPr>
        <w:t>alje er</w:t>
      </w:r>
      <w:r w:rsidR="004B265E" w:rsidRPr="00073C2C">
        <w:rPr>
          <w:color w:val="008000"/>
        </w:rPr>
        <w:t xml:space="preserve"> alle</w:t>
      </w:r>
      <w:r w:rsidRPr="00073C2C">
        <w:rPr>
          <w:color w:val="008000"/>
        </w:rPr>
        <w:t xml:space="preserve"> </w:t>
      </w:r>
      <w:r w:rsidR="00073C2C" w:rsidRPr="00073C2C">
        <w:rPr>
          <w:color w:val="008000"/>
        </w:rPr>
        <w:t xml:space="preserve">bagplader i </w:t>
      </w:r>
      <w:r w:rsidRPr="00073C2C">
        <w:rPr>
          <w:color w:val="008000"/>
        </w:rPr>
        <w:t>diskant</w:t>
      </w:r>
      <w:r w:rsidR="00073C2C" w:rsidRPr="00073C2C">
        <w:rPr>
          <w:color w:val="008000"/>
        </w:rPr>
        <w:t>sektionen</w:t>
      </w:r>
      <w:r w:rsidRPr="00073C2C">
        <w:rPr>
          <w:color w:val="008000"/>
        </w:rPr>
        <w:t xml:space="preserve"> nu </w:t>
      </w:r>
      <w:r w:rsidR="00930F01" w:rsidRPr="00073C2C">
        <w:rPr>
          <w:color w:val="008000"/>
        </w:rPr>
        <w:t>solidt</w:t>
      </w:r>
      <w:r w:rsidRPr="00073C2C">
        <w:rPr>
          <w:color w:val="008000"/>
        </w:rPr>
        <w:t xml:space="preserve"> udført i aluminium</w:t>
      </w:r>
      <w:r w:rsidR="00073C2C">
        <w:rPr>
          <w:color w:val="008000"/>
        </w:rPr>
        <w:t xml:space="preserve">. En eksklusiv løsning, som </w:t>
      </w:r>
      <w:r w:rsidRPr="00073C2C">
        <w:rPr>
          <w:color w:val="008000"/>
        </w:rPr>
        <w:t xml:space="preserve">både ser lækkert ud og gavner lyden </w:t>
      </w:r>
      <w:r w:rsidR="004B265E" w:rsidRPr="00073C2C">
        <w:rPr>
          <w:color w:val="008000"/>
        </w:rPr>
        <w:t>hørbart</w:t>
      </w:r>
      <w:r w:rsidRPr="00073C2C">
        <w:rPr>
          <w:color w:val="008000"/>
        </w:rPr>
        <w:t>.</w:t>
      </w:r>
      <w:r w:rsidRPr="00307F36">
        <w:rPr>
          <w:color w:val="008000"/>
        </w:rPr>
        <w:t xml:space="preserve"> </w:t>
      </w:r>
      <w:r w:rsidR="00930F01" w:rsidRPr="00307F36">
        <w:rPr>
          <w:color w:val="008000"/>
        </w:rPr>
        <w:t xml:space="preserve">Den mere stabile </w:t>
      </w:r>
      <w:r w:rsidR="004B265E" w:rsidRPr="00307F36">
        <w:rPr>
          <w:color w:val="008000"/>
        </w:rPr>
        <w:t>montering</w:t>
      </w:r>
      <w:r w:rsidR="00930F01" w:rsidRPr="00307F36">
        <w:rPr>
          <w:color w:val="008000"/>
        </w:rPr>
        <w:t xml:space="preserve"> er med til at dæmpe resonanser og vibrationer, både fra enheden selv og fra kabinettet</w:t>
      </w:r>
      <w:r w:rsidR="00103F75" w:rsidRPr="00307F36">
        <w:rPr>
          <w:color w:val="008000"/>
        </w:rPr>
        <w:t>s inderside</w:t>
      </w:r>
      <w:r w:rsidR="00930F01" w:rsidRPr="00307F36">
        <w:rPr>
          <w:color w:val="008000"/>
        </w:rPr>
        <w:t>, hvor lydtrykket fra de større enheder presser sig på.</w:t>
      </w:r>
    </w:p>
    <w:p w14:paraId="2F4EB51A" w14:textId="77777777" w:rsidR="00551254" w:rsidRPr="00871179" w:rsidRDefault="00551254" w:rsidP="00B52F15">
      <w:pPr>
        <w:rPr>
          <w:color w:val="008000"/>
        </w:rPr>
      </w:pPr>
    </w:p>
    <w:p w14:paraId="7986689B" w14:textId="77777777" w:rsidR="00FD4A07" w:rsidRPr="00B40DC8" w:rsidRDefault="003D2E6A" w:rsidP="00B40DC8">
      <w:pPr>
        <w:pStyle w:val="Rubrik3"/>
        <w:rPr>
          <w:color w:val="008000"/>
        </w:rPr>
      </w:pPr>
      <w:r w:rsidRPr="00B40DC8">
        <w:rPr>
          <w:color w:val="008000"/>
        </w:rPr>
        <w:t>S</w:t>
      </w:r>
      <w:r w:rsidR="00EB398D" w:rsidRPr="00B40DC8">
        <w:rPr>
          <w:color w:val="008000"/>
        </w:rPr>
        <w:t>tift og resonansdødt kabinet</w:t>
      </w:r>
      <w:r w:rsidRPr="00B40DC8">
        <w:rPr>
          <w:color w:val="008000"/>
        </w:rPr>
        <w:t xml:space="preserve"> med perfekt timing </w:t>
      </w:r>
      <w:r w:rsidR="0019435A" w:rsidRPr="00B40DC8">
        <w:rPr>
          <w:color w:val="008000"/>
        </w:rPr>
        <w:t xml:space="preserve">– Made in Denmark </w:t>
      </w:r>
    </w:p>
    <w:p w14:paraId="3467EB0F" w14:textId="77777777" w:rsidR="00307F36" w:rsidRDefault="008934BA" w:rsidP="008934BA">
      <w:pPr>
        <w:rPr>
          <w:color w:val="008000"/>
        </w:rPr>
      </w:pPr>
      <w:r w:rsidRPr="00871179">
        <w:rPr>
          <w:color w:val="008000"/>
        </w:rPr>
        <w:t>Det stilrene og solide OPTICON</w:t>
      </w:r>
      <w:r w:rsidR="00F64D39">
        <w:rPr>
          <w:color w:val="008000"/>
        </w:rPr>
        <w:t xml:space="preserve"> MK2 </w:t>
      </w:r>
      <w:r w:rsidR="00EB398D" w:rsidRPr="00871179">
        <w:rPr>
          <w:color w:val="008000"/>
        </w:rPr>
        <w:t>kabinet</w:t>
      </w:r>
      <w:r w:rsidR="00B67B43" w:rsidRPr="00871179">
        <w:rPr>
          <w:color w:val="008000"/>
        </w:rPr>
        <w:t xml:space="preserve"> er bygget</w:t>
      </w:r>
      <w:r w:rsidRPr="00871179">
        <w:rPr>
          <w:color w:val="008000"/>
        </w:rPr>
        <w:t xml:space="preserve"> på DALIs egen fabrik i Danmark</w:t>
      </w:r>
      <w:r w:rsidR="00F64D39">
        <w:rPr>
          <w:color w:val="008000"/>
        </w:rPr>
        <w:t xml:space="preserve">, og </w:t>
      </w:r>
      <w:r w:rsidR="00F64D39" w:rsidRPr="000D25E6">
        <w:rPr>
          <w:color w:val="008000"/>
        </w:rPr>
        <w:t>alle</w:t>
      </w:r>
      <w:r w:rsidR="00F64D39">
        <w:rPr>
          <w:color w:val="008000"/>
        </w:rPr>
        <w:t xml:space="preserve"> modeller bliver samlet her</w:t>
      </w:r>
      <w:r w:rsidR="00B67B43" w:rsidRPr="00871179">
        <w:rPr>
          <w:color w:val="008000"/>
        </w:rPr>
        <w:t xml:space="preserve">. </w:t>
      </w:r>
      <w:r w:rsidR="00057915" w:rsidRPr="00871179">
        <w:rPr>
          <w:color w:val="008000"/>
        </w:rPr>
        <w:t>Alle flader er udført i MDF (Medium Density Fibre), og enhederne er skruet direkte ind i den</w:t>
      </w:r>
      <w:r w:rsidR="00B67B43" w:rsidRPr="00871179">
        <w:rPr>
          <w:color w:val="008000"/>
        </w:rPr>
        <w:t xml:space="preserve"> </w:t>
      </w:r>
      <w:r w:rsidR="00057915" w:rsidRPr="00871179">
        <w:rPr>
          <w:color w:val="008000"/>
        </w:rPr>
        <w:t>25 mm tykke</w:t>
      </w:r>
      <w:r w:rsidR="0006289D" w:rsidRPr="00871179">
        <w:rPr>
          <w:color w:val="008000"/>
        </w:rPr>
        <w:t xml:space="preserve"> </w:t>
      </w:r>
      <w:r w:rsidR="00057915" w:rsidRPr="00871179">
        <w:rPr>
          <w:color w:val="008000"/>
        </w:rPr>
        <w:t>frontbaffel</w:t>
      </w:r>
      <w:r w:rsidR="0006289D" w:rsidRPr="00871179">
        <w:rPr>
          <w:color w:val="008000"/>
        </w:rPr>
        <w:t>. Dette sker via raffinerede udfræsninger, som både giver elegant forsænkning, optimal stabilitet og maksimal luftpassage på enhedernes bagside</w:t>
      </w:r>
      <w:r w:rsidR="003654B6" w:rsidRPr="00871179">
        <w:rPr>
          <w:color w:val="008000"/>
        </w:rPr>
        <w:t xml:space="preserve">. </w:t>
      </w:r>
    </w:p>
    <w:p w14:paraId="11B175E5" w14:textId="77777777" w:rsidR="00307F36" w:rsidRDefault="00307F36" w:rsidP="008934BA">
      <w:pPr>
        <w:rPr>
          <w:color w:val="008000"/>
        </w:rPr>
      </w:pPr>
    </w:p>
    <w:p w14:paraId="600484B1" w14:textId="77777777" w:rsidR="00F64D39" w:rsidRDefault="00307F36" w:rsidP="008934BA">
      <w:pPr>
        <w:rPr>
          <w:color w:val="008000"/>
        </w:rPr>
      </w:pPr>
      <w:r>
        <w:rPr>
          <w:color w:val="008000"/>
        </w:rPr>
        <w:t>Kabinettets o</w:t>
      </w:r>
      <w:r w:rsidR="0006289D" w:rsidRPr="00871179">
        <w:rPr>
          <w:color w:val="008000"/>
        </w:rPr>
        <w:t xml:space="preserve">verflade er beklædt med højkvalitets </w:t>
      </w:r>
      <w:r w:rsidR="00F64D39">
        <w:rPr>
          <w:color w:val="008000"/>
        </w:rPr>
        <w:t>folie</w:t>
      </w:r>
      <w:r w:rsidR="00F64D39" w:rsidRPr="00871179">
        <w:rPr>
          <w:color w:val="008000"/>
        </w:rPr>
        <w:t xml:space="preserve"> </w:t>
      </w:r>
      <w:r w:rsidR="0006289D" w:rsidRPr="00871179">
        <w:rPr>
          <w:color w:val="008000"/>
        </w:rPr>
        <w:t xml:space="preserve">i sort ask, </w:t>
      </w:r>
      <w:r w:rsidR="00F64D39">
        <w:rPr>
          <w:color w:val="008000"/>
        </w:rPr>
        <w:t>mørk eg</w:t>
      </w:r>
      <w:r w:rsidR="00F64D39" w:rsidRPr="00871179">
        <w:rPr>
          <w:color w:val="008000"/>
        </w:rPr>
        <w:t xml:space="preserve"> </w:t>
      </w:r>
      <w:r w:rsidR="0006289D" w:rsidRPr="00871179">
        <w:rPr>
          <w:color w:val="008000"/>
        </w:rPr>
        <w:t>eller mat hvid</w:t>
      </w:r>
      <w:r>
        <w:rPr>
          <w:color w:val="008000"/>
        </w:rPr>
        <w:t>, og fronten er lakeret i en utrolig elegant satinmat finish, som giver MK2 generationen et helt nyt og eksklusivt look</w:t>
      </w:r>
      <w:r w:rsidR="0006289D" w:rsidRPr="00871179">
        <w:rPr>
          <w:color w:val="008000"/>
        </w:rPr>
        <w:t xml:space="preserve">. </w:t>
      </w:r>
    </w:p>
    <w:p w14:paraId="2863647A" w14:textId="77777777" w:rsidR="00307F36" w:rsidRPr="00871179" w:rsidRDefault="00307F36" w:rsidP="008934BA">
      <w:pPr>
        <w:rPr>
          <w:color w:val="008000"/>
        </w:rPr>
      </w:pPr>
    </w:p>
    <w:p w14:paraId="08125E90" w14:textId="77777777" w:rsidR="00646F47" w:rsidRPr="003805E1" w:rsidRDefault="00646F47" w:rsidP="008934BA">
      <w:pPr>
        <w:rPr>
          <w:color w:val="008000"/>
        </w:rPr>
      </w:pPr>
      <w:r w:rsidRPr="00871179">
        <w:rPr>
          <w:color w:val="008000"/>
        </w:rPr>
        <w:t>Dæmpemateriale og afstivning er placeret præcis dér, hvor det gør mest gavn – alle andre steder har den frie luftgennemstrømning første prioritet</w:t>
      </w:r>
      <w:r w:rsidR="006E09C6" w:rsidRPr="00871179">
        <w:rPr>
          <w:color w:val="008000"/>
        </w:rPr>
        <w:t xml:space="preserve">, </w:t>
      </w:r>
      <w:r w:rsidR="00F24A5C" w:rsidRPr="00871179">
        <w:rPr>
          <w:color w:val="008000"/>
        </w:rPr>
        <w:t>og det gælder også</w:t>
      </w:r>
      <w:r w:rsidR="006E09C6" w:rsidRPr="00871179">
        <w:rPr>
          <w:color w:val="008000"/>
        </w:rPr>
        <w:t xml:space="preserve"> placeringen af refleksport</w:t>
      </w:r>
      <w:r w:rsidR="00EC41C9" w:rsidRPr="00871179">
        <w:rPr>
          <w:color w:val="008000"/>
        </w:rPr>
        <w:t>e</w:t>
      </w:r>
      <w:r w:rsidR="00F24A5C" w:rsidRPr="00871179">
        <w:rPr>
          <w:color w:val="008000"/>
        </w:rPr>
        <w:t>n</w:t>
      </w:r>
      <w:r w:rsidR="006E09C6" w:rsidRPr="00871179">
        <w:rPr>
          <w:color w:val="008000"/>
        </w:rPr>
        <w:t xml:space="preserve"> </w:t>
      </w:r>
      <w:r w:rsidR="00D60643" w:rsidRPr="00871179">
        <w:rPr>
          <w:color w:val="008000"/>
        </w:rPr>
        <w:t>direkte</w:t>
      </w:r>
      <w:r w:rsidR="006E09C6" w:rsidRPr="00871179">
        <w:rPr>
          <w:color w:val="008000"/>
        </w:rPr>
        <w:t xml:space="preserve"> bag hver basenhed</w:t>
      </w:r>
      <w:r w:rsidRPr="00871179">
        <w:rPr>
          <w:color w:val="008000"/>
        </w:rPr>
        <w:t xml:space="preserve">. Nogle andre producenter har en helt anden tilgang til kabinetdæmpning, men DALI har forlængst bevist, at deres princip fungerer i </w:t>
      </w:r>
      <w:r w:rsidRPr="003805E1">
        <w:rPr>
          <w:color w:val="008000"/>
        </w:rPr>
        <w:t>praksis</w:t>
      </w:r>
      <w:r w:rsidR="00517813" w:rsidRPr="003805E1">
        <w:rPr>
          <w:color w:val="008000"/>
        </w:rPr>
        <w:t xml:space="preserve"> og kompletter</w:t>
      </w:r>
      <w:r w:rsidR="008E4625" w:rsidRPr="003805E1">
        <w:rPr>
          <w:color w:val="008000"/>
        </w:rPr>
        <w:t>er</w:t>
      </w:r>
      <w:r w:rsidR="00517813" w:rsidRPr="003805E1">
        <w:rPr>
          <w:color w:val="008000"/>
        </w:rPr>
        <w:t xml:space="preserve"> den samlede low-loss-tænkning</w:t>
      </w:r>
      <w:r w:rsidRPr="003805E1">
        <w:rPr>
          <w:color w:val="008000"/>
        </w:rPr>
        <w:t>.</w:t>
      </w:r>
      <w:r w:rsidR="001E61B7" w:rsidRPr="003805E1">
        <w:rPr>
          <w:color w:val="008000"/>
        </w:rPr>
        <w:t xml:space="preserve"> </w:t>
      </w:r>
    </w:p>
    <w:p w14:paraId="43C25D4E" w14:textId="77777777" w:rsidR="00165194" w:rsidRPr="003805E1" w:rsidRDefault="00165194" w:rsidP="008934BA">
      <w:pPr>
        <w:rPr>
          <w:color w:val="008000"/>
        </w:rPr>
      </w:pPr>
    </w:p>
    <w:p w14:paraId="12824C82" w14:textId="77777777" w:rsidR="00165194" w:rsidRPr="003805E1" w:rsidRDefault="00165194" w:rsidP="008934BA">
      <w:pPr>
        <w:rPr>
          <w:color w:val="008000"/>
        </w:rPr>
      </w:pPr>
      <w:r w:rsidRPr="003805E1">
        <w:rPr>
          <w:color w:val="008000"/>
        </w:rPr>
        <w:t>Indvendigt er kabinettet på den store OPTICON 8 MK2 opdelt i separate kamre, så der ikke opstår trykforskelle mellem enheder i samme volumen. Herved kan tuningen foretages individuelt for enhederne, uden at de påvirker hinanden. Det er også grunden til, at du finder flere basrefleksporte på bagsiden, én til hvert kammer.</w:t>
      </w:r>
    </w:p>
    <w:p w14:paraId="2BBDE288" w14:textId="77777777" w:rsidR="00F64D39" w:rsidRPr="003805E1" w:rsidRDefault="00F64D39" w:rsidP="008934BA">
      <w:pPr>
        <w:rPr>
          <w:color w:val="008000"/>
        </w:rPr>
      </w:pPr>
    </w:p>
    <w:p w14:paraId="2EA843F0" w14:textId="77777777" w:rsidR="00F64D39" w:rsidRPr="00871179" w:rsidRDefault="00F64D39" w:rsidP="008934BA">
      <w:pPr>
        <w:rPr>
          <w:color w:val="008000"/>
        </w:rPr>
      </w:pPr>
      <w:r w:rsidRPr="003805E1">
        <w:rPr>
          <w:color w:val="008000"/>
        </w:rPr>
        <w:t>De nye Dual Flare refleksporte, som du finder i de fleste OPTICON MK2 modeller, er bygget med en elegant afrundet profil i begge ender af røret, lidt i stil med mundingen af en trompet. Dette optimerer luftens gennemstrømning, så der ikke op</w:t>
      </w:r>
      <w:r>
        <w:rPr>
          <w:color w:val="008000"/>
        </w:rPr>
        <w:t>står kompression eller forvrængning som følge af turbulens i portene.</w:t>
      </w:r>
    </w:p>
    <w:p w14:paraId="08432170" w14:textId="77777777" w:rsidR="00646F47" w:rsidRPr="00871179" w:rsidRDefault="00646F47" w:rsidP="008934BA">
      <w:pPr>
        <w:rPr>
          <w:color w:val="008000"/>
        </w:rPr>
      </w:pPr>
    </w:p>
    <w:p w14:paraId="12667199" w14:textId="77777777" w:rsidR="00646F47" w:rsidRPr="00871179" w:rsidRDefault="006E09C6" w:rsidP="008934BA">
      <w:pPr>
        <w:rPr>
          <w:color w:val="008000"/>
        </w:rPr>
      </w:pPr>
      <w:r w:rsidRPr="00871179">
        <w:rPr>
          <w:color w:val="008000"/>
        </w:rPr>
        <w:t>Nederst i</w:t>
      </w:r>
      <w:r w:rsidR="006E1D3D" w:rsidRPr="00871179">
        <w:rPr>
          <w:color w:val="008000"/>
        </w:rPr>
        <w:t xml:space="preserve"> kabinettet er </w:t>
      </w:r>
      <w:r w:rsidR="003654B6" w:rsidRPr="00871179">
        <w:rPr>
          <w:color w:val="008000"/>
        </w:rPr>
        <w:t xml:space="preserve">det </w:t>
      </w:r>
      <w:r w:rsidR="00F64D39">
        <w:rPr>
          <w:color w:val="008000"/>
        </w:rPr>
        <w:t>opgraderede</w:t>
      </w:r>
      <w:r w:rsidR="00F64D39" w:rsidRPr="00871179">
        <w:rPr>
          <w:color w:val="008000"/>
        </w:rPr>
        <w:t xml:space="preserve"> </w:t>
      </w:r>
      <w:r w:rsidR="006E1D3D" w:rsidRPr="00871179">
        <w:rPr>
          <w:color w:val="008000"/>
        </w:rPr>
        <w:t xml:space="preserve">delefilter </w:t>
      </w:r>
      <w:r w:rsidRPr="00871179">
        <w:rPr>
          <w:color w:val="008000"/>
        </w:rPr>
        <w:t>monteret direkte bag</w:t>
      </w:r>
      <w:r w:rsidR="00CD63E6" w:rsidRPr="00871179">
        <w:rPr>
          <w:color w:val="008000"/>
        </w:rPr>
        <w:t xml:space="preserve"> </w:t>
      </w:r>
      <w:r w:rsidRPr="00871179">
        <w:rPr>
          <w:color w:val="008000"/>
        </w:rPr>
        <w:t>på terminalerne</w:t>
      </w:r>
      <w:r w:rsidR="00CD63E6" w:rsidRPr="00871179">
        <w:rPr>
          <w:color w:val="008000"/>
        </w:rPr>
        <w:t>, så den elektriske signalvej bliver kortest mulig</w:t>
      </w:r>
      <w:r w:rsidR="006E1D3D" w:rsidRPr="00871179">
        <w:rPr>
          <w:color w:val="008000"/>
        </w:rPr>
        <w:t>.</w:t>
      </w:r>
      <w:r w:rsidR="00646F47" w:rsidRPr="00871179">
        <w:rPr>
          <w:color w:val="008000"/>
        </w:rPr>
        <w:t xml:space="preserve"> </w:t>
      </w:r>
      <w:r w:rsidR="00CD63E6" w:rsidRPr="00871179">
        <w:rPr>
          <w:color w:val="008000"/>
        </w:rPr>
        <w:t xml:space="preserve">Selve terminalskruerne er af </w:t>
      </w:r>
      <w:r w:rsidR="00B67B43" w:rsidRPr="00871179">
        <w:rPr>
          <w:color w:val="008000"/>
        </w:rPr>
        <w:t>meget</w:t>
      </w:r>
      <w:r w:rsidR="00CD63E6" w:rsidRPr="00871179">
        <w:rPr>
          <w:color w:val="008000"/>
        </w:rPr>
        <w:t xml:space="preserve"> høj kvalitet</w:t>
      </w:r>
      <w:r w:rsidR="00646F47" w:rsidRPr="00871179">
        <w:rPr>
          <w:color w:val="008000"/>
        </w:rPr>
        <w:t xml:space="preserve">, og de tillader alle </w:t>
      </w:r>
      <w:r w:rsidR="00F64D39">
        <w:rPr>
          <w:color w:val="008000"/>
        </w:rPr>
        <w:t>gængse</w:t>
      </w:r>
      <w:r w:rsidR="00F64D39" w:rsidRPr="00871179">
        <w:rPr>
          <w:color w:val="008000"/>
        </w:rPr>
        <w:t xml:space="preserve"> </w:t>
      </w:r>
      <w:r w:rsidR="00646F47" w:rsidRPr="00871179">
        <w:rPr>
          <w:color w:val="008000"/>
        </w:rPr>
        <w:t xml:space="preserve">typer af kabeltilslutninger, samtidig med at de sikrer optimal kontakt i hele </w:t>
      </w:r>
      <w:r w:rsidR="00514BC1">
        <w:rPr>
          <w:color w:val="008000"/>
        </w:rPr>
        <w:t>højt</w:t>
      </w:r>
      <w:r w:rsidR="00646F47" w:rsidRPr="00871179">
        <w:rPr>
          <w:color w:val="008000"/>
        </w:rPr>
        <w:t xml:space="preserve">alerens levetid. </w:t>
      </w:r>
      <w:r w:rsidR="00F64D39">
        <w:rPr>
          <w:color w:val="008000"/>
        </w:rPr>
        <w:t xml:space="preserve">Gulvmodellerne har </w:t>
      </w:r>
      <w:r w:rsidR="00073C2C">
        <w:rPr>
          <w:color w:val="008000"/>
        </w:rPr>
        <w:t>dobbelte terminaler, så du har</w:t>
      </w:r>
      <w:r w:rsidR="00F64D39">
        <w:rPr>
          <w:color w:val="008000"/>
        </w:rPr>
        <w:t xml:space="preserve"> mulighed for bi-wiring, hvis du ønsker det.</w:t>
      </w:r>
    </w:p>
    <w:p w14:paraId="7F20BEFD" w14:textId="77777777" w:rsidR="009521D2" w:rsidRPr="00344593" w:rsidRDefault="009521D2" w:rsidP="00344593"/>
    <w:p w14:paraId="264BE9E5" w14:textId="77777777" w:rsidR="0001272C" w:rsidRDefault="0001272C" w:rsidP="0001272C">
      <w:pPr>
        <w:pStyle w:val="Rubrik4"/>
      </w:pPr>
      <w:r w:rsidRPr="00EF3A4D">
        <w:t>[Specifications - free]</w:t>
      </w:r>
    </w:p>
    <w:p w14:paraId="4958C4F1" w14:textId="38A3518B" w:rsidR="00142F94" w:rsidRPr="00730519" w:rsidRDefault="00730519" w:rsidP="00730519">
      <w:r>
        <w:t>2</w:t>
      </w:r>
      <w:r w:rsidR="00A15BFD" w:rsidRPr="00730519">
        <w:t>,5</w:t>
      </w:r>
      <w:r>
        <w:t>,5</w:t>
      </w:r>
      <w:r w:rsidR="00AE5BAA" w:rsidRPr="00730519">
        <w:t>-vejs b</w:t>
      </w:r>
      <w:r w:rsidR="00142F94" w:rsidRPr="00730519">
        <w:t>asrefleks-konstruktion</w:t>
      </w:r>
    </w:p>
    <w:p w14:paraId="6D8827B7" w14:textId="6F17D096" w:rsidR="00F64D39" w:rsidRPr="00730519" w:rsidRDefault="00F64D39" w:rsidP="00351F3A">
      <w:r w:rsidRPr="00730519">
        <w:t>Dual Flare basport</w:t>
      </w:r>
      <w:r w:rsidR="007E40D2">
        <w:t xml:space="preserve"> (bag)</w:t>
      </w:r>
    </w:p>
    <w:p w14:paraId="1B689357" w14:textId="77777777" w:rsidR="00514BC1" w:rsidRPr="00730519" w:rsidRDefault="00514BC1" w:rsidP="00730519">
      <w:r w:rsidRPr="00730519">
        <w:t>Spikes og gummifødder medfølger</w:t>
      </w:r>
    </w:p>
    <w:p w14:paraId="15E92DD3" w14:textId="77777777" w:rsidR="00514BC1" w:rsidRPr="00730519" w:rsidRDefault="003805E1" w:rsidP="00730519">
      <w:r w:rsidRPr="00730519">
        <w:t>S</w:t>
      </w:r>
      <w:r w:rsidR="00514BC1" w:rsidRPr="00730519">
        <w:t xml:space="preserve">ort </w:t>
      </w:r>
      <w:r w:rsidRPr="00730519">
        <w:t xml:space="preserve">mat </w:t>
      </w:r>
      <w:r w:rsidR="00B40DC8" w:rsidRPr="00730519">
        <w:t xml:space="preserve">lakeret </w:t>
      </w:r>
      <w:r w:rsidR="00514BC1" w:rsidRPr="00730519">
        <w:t>frontplade, sort frontstof</w:t>
      </w:r>
    </w:p>
    <w:p w14:paraId="2D8FBA7D" w14:textId="77777777" w:rsidR="00DC71A9" w:rsidRPr="00730519" w:rsidRDefault="00DC71A9" w:rsidP="00730519">
      <w:pPr>
        <w:rPr>
          <w:lang w:val="en-US"/>
        </w:rPr>
      </w:pPr>
      <w:proofErr w:type="spellStart"/>
      <w:r w:rsidRPr="00730519">
        <w:rPr>
          <w:lang w:val="en-US"/>
        </w:rPr>
        <w:t>Farver</w:t>
      </w:r>
      <w:proofErr w:type="spellEnd"/>
      <w:r w:rsidRPr="00730519">
        <w:rPr>
          <w:lang w:val="en-US"/>
        </w:rPr>
        <w:t xml:space="preserve">: Sort </w:t>
      </w:r>
      <w:r w:rsidR="00B40DC8" w:rsidRPr="00730519">
        <w:rPr>
          <w:lang w:val="en-US"/>
        </w:rPr>
        <w:t>ask</w:t>
      </w:r>
      <w:r w:rsidRPr="00730519">
        <w:rPr>
          <w:lang w:val="en-US"/>
        </w:rPr>
        <w:t xml:space="preserve"> (Black </w:t>
      </w:r>
      <w:r w:rsidR="00B40DC8" w:rsidRPr="00730519">
        <w:rPr>
          <w:lang w:val="en-US"/>
        </w:rPr>
        <w:t xml:space="preserve">Ash), </w:t>
      </w:r>
      <w:proofErr w:type="spellStart"/>
      <w:r w:rsidRPr="00730519">
        <w:rPr>
          <w:lang w:val="en-US"/>
        </w:rPr>
        <w:t>Mørk</w:t>
      </w:r>
      <w:proofErr w:type="spellEnd"/>
      <w:r w:rsidRPr="00730519">
        <w:rPr>
          <w:lang w:val="en-US"/>
        </w:rPr>
        <w:t xml:space="preserve"> </w:t>
      </w:r>
      <w:proofErr w:type="spellStart"/>
      <w:r w:rsidRPr="00730519">
        <w:rPr>
          <w:lang w:val="en-US"/>
        </w:rPr>
        <w:t>eg</w:t>
      </w:r>
      <w:proofErr w:type="spellEnd"/>
      <w:r w:rsidRPr="00730519">
        <w:rPr>
          <w:lang w:val="en-US"/>
        </w:rPr>
        <w:t xml:space="preserve"> (Tobacco Oak)</w:t>
      </w:r>
      <w:r w:rsidR="00730519">
        <w:rPr>
          <w:lang w:val="en-US"/>
        </w:rPr>
        <w:t xml:space="preserve">, </w:t>
      </w:r>
      <w:proofErr w:type="spellStart"/>
      <w:r w:rsidR="00730519">
        <w:rPr>
          <w:lang w:val="en-US"/>
        </w:rPr>
        <w:t>Hvid</w:t>
      </w:r>
      <w:proofErr w:type="spellEnd"/>
      <w:r w:rsidR="00730519">
        <w:rPr>
          <w:lang w:val="en-US"/>
        </w:rPr>
        <w:t xml:space="preserve"> mat (Satin White)</w:t>
      </w:r>
    </w:p>
    <w:p w14:paraId="7DF22825" w14:textId="77777777" w:rsidR="00DC71A9" w:rsidRPr="00344593" w:rsidRDefault="00DC71A9" w:rsidP="00344593"/>
    <w:p w14:paraId="4DFB125F" w14:textId="77777777" w:rsidR="00142F94" w:rsidRPr="00DC71A9" w:rsidRDefault="00514BC1" w:rsidP="00514BC1">
      <w:pPr>
        <w:pStyle w:val="Rubrik4"/>
        <w:rPr>
          <w:lang w:val="en-US"/>
        </w:rPr>
      </w:pPr>
      <w:r w:rsidRPr="00514BC1">
        <w:rPr>
          <w:highlight w:val="yellow"/>
          <w:lang w:val="en-US"/>
        </w:rPr>
        <w:t>[do not translate]</w:t>
      </w:r>
    </w:p>
    <w:p w14:paraId="33FC94F6" w14:textId="77777777" w:rsidR="0001272C" w:rsidRPr="007E40D2" w:rsidRDefault="0001272C" w:rsidP="00730519">
      <w:pPr>
        <w:pStyle w:val="Rubrik3"/>
        <w:rPr>
          <w:lang w:val="en-US"/>
        </w:rPr>
      </w:pPr>
      <w:r w:rsidRPr="007E40D2">
        <w:rPr>
          <w:highlight w:val="yellow"/>
          <w:lang w:val="en-US"/>
        </w:rPr>
        <w:t>PIM-Specifications: Loudspeaker - Loudspeaker</w:t>
      </w:r>
    </w:p>
    <w:tbl>
      <w:tblPr>
        <w:tblW w:w="9660" w:type="dxa"/>
        <w:tblLook w:val="04A0" w:firstRow="1" w:lastRow="0" w:firstColumn="1" w:lastColumn="0" w:noHBand="0" w:noVBand="1"/>
      </w:tblPr>
      <w:tblGrid>
        <w:gridCol w:w="3227"/>
        <w:gridCol w:w="960"/>
        <w:gridCol w:w="5473"/>
      </w:tblGrid>
      <w:tr w:rsidR="0001272C" w:rsidRPr="00730519" w14:paraId="24410E9D" w14:textId="77777777" w:rsidTr="002943E6">
        <w:trPr>
          <w:trHeight w:val="315"/>
        </w:trPr>
        <w:tc>
          <w:tcPr>
            <w:tcW w:w="32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EB8205" w14:textId="77777777" w:rsidR="0001272C" w:rsidRPr="00344593" w:rsidRDefault="0001272C" w:rsidP="00344593">
            <w:pPr>
              <w:rPr>
                <w:color w:val="0000FF"/>
              </w:rPr>
            </w:pPr>
            <w:r w:rsidRPr="00344593">
              <w:rPr>
                <w:color w:val="0000FF"/>
              </w:rPr>
              <w:t>Applikation styring (ja/nej)</w:t>
            </w:r>
          </w:p>
        </w:tc>
        <w:tc>
          <w:tcPr>
            <w:tcW w:w="6433" w:type="dxa"/>
            <w:gridSpan w:val="2"/>
            <w:tcBorders>
              <w:top w:val="single" w:sz="4" w:space="0" w:color="auto"/>
              <w:left w:val="nil"/>
              <w:bottom w:val="single" w:sz="4" w:space="0" w:color="auto"/>
              <w:right w:val="single" w:sz="4" w:space="0" w:color="auto"/>
            </w:tcBorders>
            <w:shd w:val="clear" w:color="auto" w:fill="auto"/>
            <w:noWrap/>
            <w:vAlign w:val="bottom"/>
            <w:hideMark/>
          </w:tcPr>
          <w:p w14:paraId="14E80629" w14:textId="77777777" w:rsidR="0001272C" w:rsidRPr="00351F3A" w:rsidRDefault="0001272C" w:rsidP="00B40DC8">
            <w:r w:rsidRPr="00351F3A">
              <w:t> -</w:t>
            </w:r>
          </w:p>
        </w:tc>
      </w:tr>
      <w:tr w:rsidR="0001272C" w:rsidRPr="00730519" w14:paraId="778409D5" w14:textId="77777777" w:rsidTr="002943E6">
        <w:trPr>
          <w:trHeight w:val="315"/>
        </w:trPr>
        <w:tc>
          <w:tcPr>
            <w:tcW w:w="3227" w:type="dxa"/>
            <w:tcBorders>
              <w:top w:val="nil"/>
              <w:left w:val="single" w:sz="4" w:space="0" w:color="auto"/>
              <w:bottom w:val="single" w:sz="4" w:space="0" w:color="auto"/>
              <w:right w:val="single" w:sz="4" w:space="0" w:color="auto"/>
            </w:tcBorders>
            <w:shd w:val="clear" w:color="auto" w:fill="auto"/>
            <w:noWrap/>
            <w:vAlign w:val="bottom"/>
            <w:hideMark/>
          </w:tcPr>
          <w:p w14:paraId="6EDA6DF5" w14:textId="77777777" w:rsidR="0001272C" w:rsidRPr="00344593" w:rsidRDefault="0001272C" w:rsidP="00344593">
            <w:pPr>
              <w:rPr>
                <w:color w:val="0000FF"/>
              </w:rPr>
            </w:pPr>
            <w:r w:rsidRPr="00344593">
              <w:rPr>
                <w:color w:val="0000FF"/>
              </w:rPr>
              <w:t>Andre teknologier</w:t>
            </w:r>
          </w:p>
        </w:tc>
        <w:tc>
          <w:tcPr>
            <w:tcW w:w="6433" w:type="dxa"/>
            <w:gridSpan w:val="2"/>
            <w:tcBorders>
              <w:top w:val="single" w:sz="4" w:space="0" w:color="auto"/>
              <w:left w:val="nil"/>
              <w:bottom w:val="single" w:sz="4" w:space="0" w:color="auto"/>
              <w:right w:val="single" w:sz="4" w:space="0" w:color="auto"/>
            </w:tcBorders>
            <w:shd w:val="clear" w:color="auto" w:fill="auto"/>
            <w:noWrap/>
            <w:vAlign w:val="bottom"/>
            <w:hideMark/>
          </w:tcPr>
          <w:p w14:paraId="4CB93070" w14:textId="77777777" w:rsidR="0001272C" w:rsidRPr="00351F3A" w:rsidRDefault="0001272C" w:rsidP="00B40DC8">
            <w:r w:rsidRPr="00351F3A">
              <w:t> -</w:t>
            </w:r>
          </w:p>
        </w:tc>
      </w:tr>
      <w:tr w:rsidR="0001272C" w:rsidRPr="00730519" w14:paraId="6EA6FCE3" w14:textId="77777777" w:rsidTr="002943E6">
        <w:trPr>
          <w:trHeight w:val="315"/>
        </w:trPr>
        <w:tc>
          <w:tcPr>
            <w:tcW w:w="3227" w:type="dxa"/>
            <w:tcBorders>
              <w:top w:val="nil"/>
              <w:left w:val="nil"/>
              <w:bottom w:val="nil"/>
              <w:right w:val="nil"/>
            </w:tcBorders>
            <w:shd w:val="clear" w:color="auto" w:fill="auto"/>
            <w:noWrap/>
            <w:vAlign w:val="bottom"/>
            <w:hideMark/>
          </w:tcPr>
          <w:p w14:paraId="1F7A25B8" w14:textId="77777777" w:rsidR="0001272C" w:rsidRPr="00344593" w:rsidRDefault="0001272C" w:rsidP="0001272C">
            <w:pPr>
              <w:rPr>
                <w:color w:val="0000FF"/>
              </w:rPr>
            </w:pPr>
          </w:p>
        </w:tc>
        <w:tc>
          <w:tcPr>
            <w:tcW w:w="960" w:type="dxa"/>
            <w:tcBorders>
              <w:top w:val="nil"/>
              <w:left w:val="nil"/>
              <w:bottom w:val="nil"/>
              <w:right w:val="nil"/>
            </w:tcBorders>
            <w:shd w:val="clear" w:color="auto" w:fill="auto"/>
            <w:noWrap/>
            <w:vAlign w:val="bottom"/>
            <w:hideMark/>
          </w:tcPr>
          <w:p w14:paraId="2C05C8B4" w14:textId="77777777" w:rsidR="0001272C" w:rsidRPr="00351F3A" w:rsidRDefault="0001272C" w:rsidP="00B40DC8">
            <w:pPr>
              <w:rPr>
                <w:sz w:val="20"/>
                <w:szCs w:val="20"/>
              </w:rPr>
            </w:pPr>
          </w:p>
        </w:tc>
        <w:tc>
          <w:tcPr>
            <w:tcW w:w="5473" w:type="dxa"/>
            <w:tcBorders>
              <w:top w:val="nil"/>
              <w:left w:val="nil"/>
              <w:bottom w:val="nil"/>
              <w:right w:val="nil"/>
            </w:tcBorders>
            <w:shd w:val="clear" w:color="auto" w:fill="auto"/>
            <w:noWrap/>
            <w:vAlign w:val="bottom"/>
            <w:hideMark/>
          </w:tcPr>
          <w:p w14:paraId="74F17874" w14:textId="77777777" w:rsidR="0001272C" w:rsidRPr="00351F3A" w:rsidRDefault="0001272C" w:rsidP="00B40DC8">
            <w:pPr>
              <w:rPr>
                <w:sz w:val="20"/>
                <w:szCs w:val="20"/>
              </w:rPr>
            </w:pPr>
          </w:p>
        </w:tc>
      </w:tr>
      <w:tr w:rsidR="0001272C" w:rsidRPr="00730519" w14:paraId="47F8CFF9" w14:textId="77777777" w:rsidTr="002943E6">
        <w:trPr>
          <w:trHeight w:val="315"/>
        </w:trPr>
        <w:tc>
          <w:tcPr>
            <w:tcW w:w="32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408F52" w14:textId="77777777" w:rsidR="0001272C" w:rsidRPr="00344593" w:rsidRDefault="0001272C" w:rsidP="00344593">
            <w:pPr>
              <w:rPr>
                <w:color w:val="0000FF"/>
              </w:rPr>
            </w:pPr>
            <w:r w:rsidRPr="00344593">
              <w:rPr>
                <w:color w:val="0000FF"/>
              </w:rPr>
              <w:t>Frekvensområde (-3 dB)</w:t>
            </w:r>
          </w:p>
        </w:tc>
        <w:tc>
          <w:tcPr>
            <w:tcW w:w="6433" w:type="dxa"/>
            <w:gridSpan w:val="2"/>
            <w:tcBorders>
              <w:top w:val="single" w:sz="4" w:space="0" w:color="auto"/>
              <w:left w:val="nil"/>
              <w:bottom w:val="single" w:sz="4" w:space="0" w:color="auto"/>
              <w:right w:val="single" w:sz="4" w:space="0" w:color="auto"/>
            </w:tcBorders>
            <w:shd w:val="clear" w:color="auto" w:fill="auto"/>
            <w:noWrap/>
            <w:vAlign w:val="bottom"/>
            <w:hideMark/>
          </w:tcPr>
          <w:p w14:paraId="22C70433" w14:textId="7FA9F81C" w:rsidR="0001272C" w:rsidRPr="00351F3A" w:rsidRDefault="0001272C" w:rsidP="00730519">
            <w:r w:rsidRPr="00351F3A">
              <w:t> </w:t>
            </w:r>
            <w:r w:rsidR="00730519" w:rsidRPr="00351F3A">
              <w:t>49</w:t>
            </w:r>
            <w:r w:rsidRPr="00351F3A">
              <w:t>-30.000 Hz</w:t>
            </w:r>
          </w:p>
        </w:tc>
      </w:tr>
      <w:tr w:rsidR="0001272C" w:rsidRPr="00730519" w14:paraId="7D099A5D" w14:textId="77777777" w:rsidTr="002943E6">
        <w:trPr>
          <w:trHeight w:val="315"/>
        </w:trPr>
        <w:tc>
          <w:tcPr>
            <w:tcW w:w="3227" w:type="dxa"/>
            <w:tcBorders>
              <w:top w:val="nil"/>
              <w:left w:val="single" w:sz="4" w:space="0" w:color="auto"/>
              <w:bottom w:val="single" w:sz="4" w:space="0" w:color="auto"/>
              <w:right w:val="single" w:sz="4" w:space="0" w:color="auto"/>
            </w:tcBorders>
            <w:shd w:val="clear" w:color="auto" w:fill="auto"/>
            <w:noWrap/>
            <w:vAlign w:val="bottom"/>
            <w:hideMark/>
          </w:tcPr>
          <w:p w14:paraId="2F4F6D2F" w14:textId="77777777" w:rsidR="0001272C" w:rsidRPr="00344593" w:rsidRDefault="0001272C" w:rsidP="00344593">
            <w:pPr>
              <w:rPr>
                <w:color w:val="0000FF"/>
              </w:rPr>
            </w:pPr>
            <w:r w:rsidRPr="00344593">
              <w:rPr>
                <w:color w:val="0000FF"/>
              </w:rPr>
              <w:t>Frekvensområde (-6 dB)</w:t>
            </w:r>
          </w:p>
        </w:tc>
        <w:tc>
          <w:tcPr>
            <w:tcW w:w="643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51C62DE" w14:textId="77777777" w:rsidR="0001272C" w:rsidRPr="00351F3A" w:rsidRDefault="0001272C" w:rsidP="00B40DC8">
            <w:r w:rsidRPr="00351F3A">
              <w:t> </w:t>
            </w:r>
          </w:p>
        </w:tc>
      </w:tr>
      <w:tr w:rsidR="0001272C" w:rsidRPr="00730519" w14:paraId="1CB08C9B" w14:textId="77777777" w:rsidTr="002943E6">
        <w:trPr>
          <w:trHeight w:val="315"/>
        </w:trPr>
        <w:tc>
          <w:tcPr>
            <w:tcW w:w="3227" w:type="dxa"/>
            <w:tcBorders>
              <w:top w:val="nil"/>
              <w:left w:val="single" w:sz="4" w:space="0" w:color="auto"/>
              <w:bottom w:val="single" w:sz="4" w:space="0" w:color="auto"/>
              <w:right w:val="single" w:sz="4" w:space="0" w:color="auto"/>
            </w:tcBorders>
            <w:shd w:val="clear" w:color="auto" w:fill="auto"/>
            <w:noWrap/>
            <w:vAlign w:val="bottom"/>
            <w:hideMark/>
          </w:tcPr>
          <w:p w14:paraId="7473D911" w14:textId="77777777" w:rsidR="0001272C" w:rsidRPr="00344593" w:rsidRDefault="0001272C" w:rsidP="00344593">
            <w:pPr>
              <w:rPr>
                <w:color w:val="0000FF"/>
              </w:rPr>
            </w:pPr>
            <w:r w:rsidRPr="00344593">
              <w:rPr>
                <w:color w:val="0000FF"/>
              </w:rPr>
              <w:t>Følsomhed (dB)</w:t>
            </w:r>
          </w:p>
        </w:tc>
        <w:tc>
          <w:tcPr>
            <w:tcW w:w="643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B5B67F9" w14:textId="36A0407C" w:rsidR="0001272C" w:rsidRPr="00351F3A" w:rsidRDefault="0001272C" w:rsidP="00730519">
            <w:r w:rsidRPr="00351F3A">
              <w:t> 88</w:t>
            </w:r>
          </w:p>
        </w:tc>
      </w:tr>
      <w:tr w:rsidR="0001272C" w:rsidRPr="00730519" w14:paraId="79532E8F" w14:textId="77777777" w:rsidTr="002943E6">
        <w:trPr>
          <w:trHeight w:val="315"/>
        </w:trPr>
        <w:tc>
          <w:tcPr>
            <w:tcW w:w="3227" w:type="dxa"/>
            <w:tcBorders>
              <w:top w:val="nil"/>
              <w:left w:val="single" w:sz="4" w:space="0" w:color="auto"/>
              <w:bottom w:val="single" w:sz="4" w:space="0" w:color="auto"/>
              <w:right w:val="single" w:sz="4" w:space="0" w:color="auto"/>
            </w:tcBorders>
            <w:shd w:val="clear" w:color="auto" w:fill="auto"/>
            <w:noWrap/>
            <w:vAlign w:val="bottom"/>
            <w:hideMark/>
          </w:tcPr>
          <w:p w14:paraId="3C0EE549" w14:textId="77777777" w:rsidR="0001272C" w:rsidRPr="00344593" w:rsidRDefault="0001272C" w:rsidP="00344593">
            <w:pPr>
              <w:rPr>
                <w:color w:val="0000FF"/>
              </w:rPr>
            </w:pPr>
            <w:r w:rsidRPr="00344593">
              <w:rPr>
                <w:color w:val="0000FF"/>
              </w:rPr>
              <w:t>Delefrekvens (Hz)</w:t>
            </w:r>
          </w:p>
        </w:tc>
        <w:tc>
          <w:tcPr>
            <w:tcW w:w="643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27EE63B" w14:textId="3CD6A7B1" w:rsidR="0001272C" w:rsidRPr="00351F3A" w:rsidRDefault="0001272C" w:rsidP="00730519">
            <w:r w:rsidRPr="00351F3A">
              <w:t> </w:t>
            </w:r>
            <w:r w:rsidR="00730519" w:rsidRPr="00351F3A">
              <w:t>800</w:t>
            </w:r>
            <w:r w:rsidRPr="00351F3A">
              <w:t xml:space="preserve"> / 2.200 / 14.000</w:t>
            </w:r>
          </w:p>
        </w:tc>
      </w:tr>
      <w:tr w:rsidR="0001272C" w:rsidRPr="00730519" w14:paraId="4D772A9F" w14:textId="77777777" w:rsidTr="002943E6">
        <w:trPr>
          <w:trHeight w:val="315"/>
        </w:trPr>
        <w:tc>
          <w:tcPr>
            <w:tcW w:w="3227" w:type="dxa"/>
            <w:tcBorders>
              <w:top w:val="nil"/>
              <w:left w:val="single" w:sz="4" w:space="0" w:color="auto"/>
              <w:bottom w:val="single" w:sz="4" w:space="0" w:color="auto"/>
              <w:right w:val="single" w:sz="4" w:space="0" w:color="auto"/>
            </w:tcBorders>
            <w:shd w:val="clear" w:color="auto" w:fill="auto"/>
            <w:noWrap/>
            <w:vAlign w:val="bottom"/>
            <w:hideMark/>
          </w:tcPr>
          <w:p w14:paraId="072E2EF2" w14:textId="77777777" w:rsidR="0001272C" w:rsidRPr="00344593" w:rsidRDefault="0001272C" w:rsidP="00344593">
            <w:pPr>
              <w:rPr>
                <w:color w:val="0000FF"/>
              </w:rPr>
            </w:pPr>
            <w:r w:rsidRPr="00344593">
              <w:rPr>
                <w:color w:val="0000FF"/>
              </w:rPr>
              <w:t>Impedans (ohm)</w:t>
            </w:r>
          </w:p>
        </w:tc>
        <w:tc>
          <w:tcPr>
            <w:tcW w:w="643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1CBAB4C" w14:textId="77777777" w:rsidR="0001272C" w:rsidRPr="00351F3A" w:rsidRDefault="0001272C" w:rsidP="00730519">
            <w:r w:rsidRPr="00351F3A">
              <w:t> 4</w:t>
            </w:r>
          </w:p>
        </w:tc>
      </w:tr>
      <w:tr w:rsidR="0001272C" w:rsidRPr="00730519" w14:paraId="1F488B02" w14:textId="77777777" w:rsidTr="002943E6">
        <w:trPr>
          <w:trHeight w:val="315"/>
        </w:trPr>
        <w:tc>
          <w:tcPr>
            <w:tcW w:w="3227" w:type="dxa"/>
            <w:tcBorders>
              <w:top w:val="nil"/>
              <w:left w:val="single" w:sz="4" w:space="0" w:color="auto"/>
              <w:bottom w:val="single" w:sz="4" w:space="0" w:color="auto"/>
              <w:right w:val="single" w:sz="4" w:space="0" w:color="auto"/>
            </w:tcBorders>
            <w:shd w:val="clear" w:color="auto" w:fill="auto"/>
            <w:noWrap/>
            <w:vAlign w:val="bottom"/>
            <w:hideMark/>
          </w:tcPr>
          <w:p w14:paraId="6FAAEF73" w14:textId="77777777" w:rsidR="0001272C" w:rsidRPr="00344593" w:rsidRDefault="0001272C" w:rsidP="00344593">
            <w:pPr>
              <w:rPr>
                <w:color w:val="0000FF"/>
              </w:rPr>
            </w:pPr>
            <w:r w:rsidRPr="00344593">
              <w:rPr>
                <w:color w:val="0000FF"/>
              </w:rPr>
              <w:t>Diskant størrelse</w:t>
            </w:r>
          </w:p>
        </w:tc>
        <w:tc>
          <w:tcPr>
            <w:tcW w:w="643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0BB0F8E1" w14:textId="77777777" w:rsidR="0001272C" w:rsidRPr="00351F3A" w:rsidRDefault="0001272C" w:rsidP="00730519">
            <w:r w:rsidRPr="00351F3A">
              <w:t> 29 mm softdome / 17 x 45 mm bånd</w:t>
            </w:r>
          </w:p>
        </w:tc>
      </w:tr>
      <w:tr w:rsidR="0001272C" w:rsidRPr="00730519" w14:paraId="2A7058C4" w14:textId="77777777" w:rsidTr="002943E6">
        <w:trPr>
          <w:trHeight w:val="315"/>
        </w:trPr>
        <w:tc>
          <w:tcPr>
            <w:tcW w:w="3227" w:type="dxa"/>
            <w:tcBorders>
              <w:top w:val="nil"/>
              <w:left w:val="single" w:sz="4" w:space="0" w:color="auto"/>
              <w:bottom w:val="single" w:sz="4" w:space="0" w:color="auto"/>
              <w:right w:val="single" w:sz="4" w:space="0" w:color="auto"/>
            </w:tcBorders>
            <w:shd w:val="clear" w:color="auto" w:fill="auto"/>
            <w:noWrap/>
            <w:vAlign w:val="bottom"/>
            <w:hideMark/>
          </w:tcPr>
          <w:p w14:paraId="3D099934" w14:textId="77777777" w:rsidR="0001272C" w:rsidRPr="00344593" w:rsidRDefault="0001272C" w:rsidP="00344593">
            <w:pPr>
              <w:rPr>
                <w:color w:val="0000FF"/>
              </w:rPr>
            </w:pPr>
            <w:r w:rsidRPr="00344593">
              <w:rPr>
                <w:color w:val="0000FF"/>
              </w:rPr>
              <w:t>Mellemtone (")</w:t>
            </w:r>
          </w:p>
        </w:tc>
        <w:tc>
          <w:tcPr>
            <w:tcW w:w="643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344732B0" w14:textId="2976BE9A" w:rsidR="0001272C" w:rsidRPr="00351F3A" w:rsidRDefault="00351F3A" w:rsidP="00351F3A">
            <w:r w:rsidRPr="00351F3A">
              <w:t>-</w:t>
            </w:r>
          </w:p>
        </w:tc>
      </w:tr>
      <w:tr w:rsidR="0001272C" w:rsidRPr="00730519" w14:paraId="248598AF" w14:textId="77777777" w:rsidTr="002943E6">
        <w:trPr>
          <w:trHeight w:val="315"/>
        </w:trPr>
        <w:tc>
          <w:tcPr>
            <w:tcW w:w="3227" w:type="dxa"/>
            <w:tcBorders>
              <w:top w:val="nil"/>
              <w:left w:val="single" w:sz="4" w:space="0" w:color="auto"/>
              <w:bottom w:val="single" w:sz="4" w:space="0" w:color="auto"/>
              <w:right w:val="single" w:sz="4" w:space="0" w:color="auto"/>
            </w:tcBorders>
            <w:shd w:val="clear" w:color="auto" w:fill="auto"/>
            <w:noWrap/>
            <w:vAlign w:val="bottom"/>
            <w:hideMark/>
          </w:tcPr>
          <w:p w14:paraId="330A0DFA" w14:textId="77777777" w:rsidR="0001272C" w:rsidRPr="00344593" w:rsidRDefault="0001272C" w:rsidP="00344593">
            <w:pPr>
              <w:rPr>
                <w:color w:val="0000FF"/>
              </w:rPr>
            </w:pPr>
            <w:r w:rsidRPr="00344593">
              <w:rPr>
                <w:color w:val="0000FF"/>
              </w:rPr>
              <w:t>Bas størrelse (")</w:t>
            </w:r>
          </w:p>
        </w:tc>
        <w:tc>
          <w:tcPr>
            <w:tcW w:w="6433" w:type="dxa"/>
            <w:gridSpan w:val="2"/>
            <w:tcBorders>
              <w:top w:val="single" w:sz="4" w:space="0" w:color="auto"/>
              <w:left w:val="nil"/>
              <w:bottom w:val="single" w:sz="4" w:space="0" w:color="auto"/>
              <w:right w:val="single" w:sz="4" w:space="0" w:color="auto"/>
            </w:tcBorders>
            <w:shd w:val="clear" w:color="auto" w:fill="auto"/>
            <w:noWrap/>
            <w:vAlign w:val="bottom"/>
            <w:hideMark/>
          </w:tcPr>
          <w:p w14:paraId="23C70132" w14:textId="4B7AEA91" w:rsidR="0001272C" w:rsidRPr="00351F3A" w:rsidRDefault="0001272C" w:rsidP="00351F3A">
            <w:r w:rsidRPr="00351F3A">
              <w:t> </w:t>
            </w:r>
            <w:r w:rsidR="00DC71A9" w:rsidRPr="00351F3A">
              <w:t xml:space="preserve">2 x </w:t>
            </w:r>
            <w:r w:rsidR="00351F3A" w:rsidRPr="00351F3A">
              <w:t>6,5</w:t>
            </w:r>
            <w:r w:rsidR="00DC71A9" w:rsidRPr="00351F3A">
              <w:t>”</w:t>
            </w:r>
          </w:p>
        </w:tc>
      </w:tr>
      <w:tr w:rsidR="0001272C" w:rsidRPr="00730519" w14:paraId="2C727A2F" w14:textId="77777777" w:rsidTr="002943E6">
        <w:trPr>
          <w:trHeight w:val="315"/>
        </w:trPr>
        <w:tc>
          <w:tcPr>
            <w:tcW w:w="3227" w:type="dxa"/>
            <w:tcBorders>
              <w:top w:val="nil"/>
              <w:left w:val="nil"/>
              <w:bottom w:val="nil"/>
              <w:right w:val="nil"/>
            </w:tcBorders>
            <w:shd w:val="clear" w:color="auto" w:fill="auto"/>
            <w:noWrap/>
            <w:vAlign w:val="bottom"/>
            <w:hideMark/>
          </w:tcPr>
          <w:p w14:paraId="343F29EC" w14:textId="77777777" w:rsidR="0001272C" w:rsidRPr="00344593" w:rsidRDefault="0001272C" w:rsidP="0001272C">
            <w:pPr>
              <w:rPr>
                <w:color w:val="0000FF"/>
              </w:rPr>
            </w:pPr>
          </w:p>
        </w:tc>
        <w:tc>
          <w:tcPr>
            <w:tcW w:w="960" w:type="dxa"/>
            <w:tcBorders>
              <w:top w:val="nil"/>
              <w:left w:val="nil"/>
              <w:bottom w:val="nil"/>
              <w:right w:val="nil"/>
            </w:tcBorders>
            <w:shd w:val="clear" w:color="auto" w:fill="auto"/>
            <w:noWrap/>
            <w:vAlign w:val="bottom"/>
            <w:hideMark/>
          </w:tcPr>
          <w:p w14:paraId="76380CFC" w14:textId="77777777" w:rsidR="0001272C" w:rsidRPr="00351F3A" w:rsidRDefault="0001272C" w:rsidP="00B40DC8">
            <w:pPr>
              <w:rPr>
                <w:sz w:val="20"/>
                <w:szCs w:val="20"/>
              </w:rPr>
            </w:pPr>
          </w:p>
        </w:tc>
        <w:tc>
          <w:tcPr>
            <w:tcW w:w="5473" w:type="dxa"/>
            <w:tcBorders>
              <w:top w:val="nil"/>
              <w:left w:val="nil"/>
              <w:bottom w:val="nil"/>
              <w:right w:val="nil"/>
            </w:tcBorders>
            <w:shd w:val="clear" w:color="auto" w:fill="auto"/>
            <w:noWrap/>
            <w:vAlign w:val="bottom"/>
            <w:hideMark/>
          </w:tcPr>
          <w:p w14:paraId="5F571FF9" w14:textId="77777777" w:rsidR="0001272C" w:rsidRPr="00351F3A" w:rsidRDefault="0001272C" w:rsidP="00B40DC8">
            <w:pPr>
              <w:rPr>
                <w:sz w:val="20"/>
                <w:szCs w:val="20"/>
              </w:rPr>
            </w:pPr>
          </w:p>
        </w:tc>
      </w:tr>
      <w:tr w:rsidR="0001272C" w:rsidRPr="00730519" w14:paraId="76B6A0F5" w14:textId="77777777" w:rsidTr="002943E6">
        <w:trPr>
          <w:trHeight w:val="315"/>
        </w:trPr>
        <w:tc>
          <w:tcPr>
            <w:tcW w:w="32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C6380A" w14:textId="77777777" w:rsidR="0001272C" w:rsidRPr="00344593" w:rsidRDefault="0001272C" w:rsidP="00344593">
            <w:pPr>
              <w:rPr>
                <w:color w:val="0000FF"/>
              </w:rPr>
            </w:pPr>
            <w:r w:rsidRPr="00344593">
              <w:rPr>
                <w:color w:val="0000FF"/>
              </w:rPr>
              <w:t>Kabinet type</w:t>
            </w:r>
          </w:p>
        </w:tc>
        <w:tc>
          <w:tcPr>
            <w:tcW w:w="6433" w:type="dxa"/>
            <w:gridSpan w:val="2"/>
            <w:tcBorders>
              <w:top w:val="single" w:sz="4" w:space="0" w:color="auto"/>
              <w:left w:val="nil"/>
              <w:bottom w:val="single" w:sz="4" w:space="0" w:color="auto"/>
              <w:right w:val="single" w:sz="4" w:space="0" w:color="auto"/>
            </w:tcBorders>
            <w:shd w:val="clear" w:color="auto" w:fill="auto"/>
            <w:noWrap/>
            <w:vAlign w:val="bottom"/>
            <w:hideMark/>
          </w:tcPr>
          <w:p w14:paraId="55609EBD" w14:textId="77777777" w:rsidR="0001272C" w:rsidRPr="00351F3A" w:rsidRDefault="0001272C" w:rsidP="00351F3A">
            <w:r w:rsidRPr="00351F3A">
              <w:t> </w:t>
            </w:r>
            <w:r w:rsidR="00DC71A9" w:rsidRPr="00351F3A">
              <w:t>Basrefleks</w:t>
            </w:r>
          </w:p>
        </w:tc>
      </w:tr>
      <w:tr w:rsidR="0001272C" w:rsidRPr="00730519" w14:paraId="063D6F1C" w14:textId="77777777" w:rsidTr="002943E6">
        <w:trPr>
          <w:trHeight w:val="315"/>
        </w:trPr>
        <w:tc>
          <w:tcPr>
            <w:tcW w:w="3227" w:type="dxa"/>
            <w:tcBorders>
              <w:top w:val="nil"/>
              <w:left w:val="single" w:sz="4" w:space="0" w:color="auto"/>
              <w:bottom w:val="single" w:sz="4" w:space="0" w:color="auto"/>
              <w:right w:val="single" w:sz="4" w:space="0" w:color="auto"/>
            </w:tcBorders>
            <w:shd w:val="clear" w:color="auto" w:fill="auto"/>
            <w:noWrap/>
            <w:vAlign w:val="bottom"/>
            <w:hideMark/>
          </w:tcPr>
          <w:p w14:paraId="5749D136" w14:textId="77777777" w:rsidR="0001272C" w:rsidRPr="00344593" w:rsidRDefault="0001272C" w:rsidP="00344593">
            <w:pPr>
              <w:rPr>
                <w:color w:val="0000FF"/>
              </w:rPr>
            </w:pPr>
            <w:r w:rsidRPr="00344593">
              <w:rPr>
                <w:color w:val="0000FF"/>
              </w:rPr>
              <w:t>Integreret vægbeslag (ja/nej)</w:t>
            </w:r>
          </w:p>
        </w:tc>
        <w:tc>
          <w:tcPr>
            <w:tcW w:w="6433" w:type="dxa"/>
            <w:gridSpan w:val="2"/>
            <w:tcBorders>
              <w:top w:val="single" w:sz="4" w:space="0" w:color="auto"/>
              <w:left w:val="nil"/>
              <w:bottom w:val="single" w:sz="4" w:space="0" w:color="auto"/>
              <w:right w:val="single" w:sz="4" w:space="0" w:color="auto"/>
            </w:tcBorders>
            <w:shd w:val="clear" w:color="auto" w:fill="auto"/>
            <w:noWrap/>
            <w:vAlign w:val="bottom"/>
            <w:hideMark/>
          </w:tcPr>
          <w:p w14:paraId="45EBE859" w14:textId="77777777" w:rsidR="0001272C" w:rsidRPr="00351F3A" w:rsidRDefault="00DC71A9" w:rsidP="00351F3A">
            <w:r w:rsidRPr="00351F3A">
              <w:t>-</w:t>
            </w:r>
          </w:p>
        </w:tc>
      </w:tr>
      <w:tr w:rsidR="0001272C" w:rsidRPr="00730519" w14:paraId="08750BEE" w14:textId="77777777" w:rsidTr="002943E6">
        <w:trPr>
          <w:trHeight w:val="315"/>
        </w:trPr>
        <w:tc>
          <w:tcPr>
            <w:tcW w:w="3227" w:type="dxa"/>
            <w:tcBorders>
              <w:top w:val="nil"/>
              <w:left w:val="single" w:sz="4" w:space="0" w:color="auto"/>
              <w:bottom w:val="single" w:sz="4" w:space="0" w:color="auto"/>
              <w:right w:val="single" w:sz="4" w:space="0" w:color="auto"/>
            </w:tcBorders>
            <w:shd w:val="clear" w:color="auto" w:fill="auto"/>
            <w:noWrap/>
            <w:vAlign w:val="bottom"/>
            <w:hideMark/>
          </w:tcPr>
          <w:p w14:paraId="7DDC314D" w14:textId="77777777" w:rsidR="0001272C" w:rsidRPr="00344593" w:rsidRDefault="0001272C" w:rsidP="00344593">
            <w:pPr>
              <w:rPr>
                <w:color w:val="0000FF"/>
              </w:rPr>
            </w:pPr>
            <w:r w:rsidRPr="00344593">
              <w:rPr>
                <w:color w:val="0000FF"/>
              </w:rPr>
              <w:t>Bi-wire (ja/nej)</w:t>
            </w:r>
          </w:p>
        </w:tc>
        <w:tc>
          <w:tcPr>
            <w:tcW w:w="6433" w:type="dxa"/>
            <w:gridSpan w:val="2"/>
            <w:tcBorders>
              <w:top w:val="single" w:sz="4" w:space="0" w:color="auto"/>
              <w:left w:val="nil"/>
              <w:bottom w:val="single" w:sz="4" w:space="0" w:color="auto"/>
              <w:right w:val="single" w:sz="4" w:space="0" w:color="auto"/>
            </w:tcBorders>
            <w:shd w:val="clear" w:color="auto" w:fill="auto"/>
            <w:noWrap/>
            <w:vAlign w:val="bottom"/>
            <w:hideMark/>
          </w:tcPr>
          <w:p w14:paraId="035C56A8" w14:textId="77777777" w:rsidR="0001272C" w:rsidRPr="00351F3A" w:rsidRDefault="0001272C" w:rsidP="00351F3A">
            <w:r w:rsidRPr="00351F3A">
              <w:t> </w:t>
            </w:r>
            <w:r w:rsidR="00DC71A9" w:rsidRPr="00351F3A">
              <w:t>x</w:t>
            </w:r>
          </w:p>
        </w:tc>
      </w:tr>
      <w:tr w:rsidR="0001272C" w:rsidRPr="00730519" w14:paraId="0B84B1DB" w14:textId="77777777" w:rsidTr="002943E6">
        <w:trPr>
          <w:trHeight w:val="315"/>
        </w:trPr>
        <w:tc>
          <w:tcPr>
            <w:tcW w:w="3227" w:type="dxa"/>
            <w:tcBorders>
              <w:top w:val="nil"/>
              <w:left w:val="single" w:sz="4" w:space="0" w:color="auto"/>
              <w:bottom w:val="single" w:sz="4" w:space="0" w:color="auto"/>
              <w:right w:val="single" w:sz="4" w:space="0" w:color="auto"/>
            </w:tcBorders>
            <w:shd w:val="clear" w:color="auto" w:fill="auto"/>
            <w:noWrap/>
            <w:vAlign w:val="bottom"/>
            <w:hideMark/>
          </w:tcPr>
          <w:p w14:paraId="0D5752FA" w14:textId="77777777" w:rsidR="0001272C" w:rsidRPr="00344593" w:rsidRDefault="0001272C" w:rsidP="00344593">
            <w:pPr>
              <w:rPr>
                <w:color w:val="0000FF"/>
              </w:rPr>
            </w:pPr>
            <w:r w:rsidRPr="00344593">
              <w:rPr>
                <w:color w:val="0000FF"/>
              </w:rPr>
              <w:t>Gulvstandere (ja/nej)</w:t>
            </w:r>
          </w:p>
        </w:tc>
        <w:tc>
          <w:tcPr>
            <w:tcW w:w="6433" w:type="dxa"/>
            <w:gridSpan w:val="2"/>
            <w:tcBorders>
              <w:top w:val="single" w:sz="4" w:space="0" w:color="auto"/>
              <w:left w:val="nil"/>
              <w:bottom w:val="single" w:sz="4" w:space="0" w:color="auto"/>
              <w:right w:val="single" w:sz="4" w:space="0" w:color="auto"/>
            </w:tcBorders>
            <w:shd w:val="clear" w:color="auto" w:fill="auto"/>
            <w:noWrap/>
            <w:vAlign w:val="bottom"/>
            <w:hideMark/>
          </w:tcPr>
          <w:p w14:paraId="6A16E60F" w14:textId="77777777" w:rsidR="0001272C" w:rsidRPr="00351F3A" w:rsidRDefault="0001272C" w:rsidP="00351F3A">
            <w:r w:rsidRPr="00351F3A">
              <w:t> </w:t>
            </w:r>
            <w:r w:rsidR="00DC71A9" w:rsidRPr="00351F3A">
              <w:t>-</w:t>
            </w:r>
          </w:p>
        </w:tc>
      </w:tr>
      <w:tr w:rsidR="0001272C" w:rsidRPr="00730519" w14:paraId="5D7C7CC9" w14:textId="77777777" w:rsidTr="002943E6">
        <w:trPr>
          <w:trHeight w:val="315"/>
        </w:trPr>
        <w:tc>
          <w:tcPr>
            <w:tcW w:w="3227" w:type="dxa"/>
            <w:tcBorders>
              <w:top w:val="nil"/>
              <w:left w:val="single" w:sz="4" w:space="0" w:color="auto"/>
              <w:bottom w:val="single" w:sz="4" w:space="0" w:color="auto"/>
              <w:right w:val="single" w:sz="4" w:space="0" w:color="auto"/>
            </w:tcBorders>
            <w:shd w:val="clear" w:color="auto" w:fill="auto"/>
            <w:noWrap/>
            <w:vAlign w:val="bottom"/>
            <w:hideMark/>
          </w:tcPr>
          <w:p w14:paraId="7CA7E151" w14:textId="77777777" w:rsidR="0001272C" w:rsidRPr="00344593" w:rsidRDefault="0001272C" w:rsidP="00344593">
            <w:pPr>
              <w:rPr>
                <w:color w:val="0000FF"/>
              </w:rPr>
            </w:pPr>
            <w:r w:rsidRPr="00344593">
              <w:rPr>
                <w:color w:val="0000FF"/>
              </w:rPr>
              <w:t>Spikes inkluderet (ja/nej)</w:t>
            </w:r>
          </w:p>
        </w:tc>
        <w:tc>
          <w:tcPr>
            <w:tcW w:w="6433" w:type="dxa"/>
            <w:gridSpan w:val="2"/>
            <w:tcBorders>
              <w:top w:val="single" w:sz="4" w:space="0" w:color="auto"/>
              <w:left w:val="nil"/>
              <w:bottom w:val="single" w:sz="4" w:space="0" w:color="auto"/>
              <w:right w:val="single" w:sz="4" w:space="0" w:color="auto"/>
            </w:tcBorders>
            <w:shd w:val="clear" w:color="auto" w:fill="auto"/>
            <w:noWrap/>
            <w:vAlign w:val="bottom"/>
            <w:hideMark/>
          </w:tcPr>
          <w:p w14:paraId="4F7BDA8F" w14:textId="77777777" w:rsidR="0001272C" w:rsidRPr="00351F3A" w:rsidRDefault="0001272C" w:rsidP="00351F3A">
            <w:r w:rsidRPr="00351F3A">
              <w:t> </w:t>
            </w:r>
            <w:r w:rsidR="00DC71A9" w:rsidRPr="00351F3A">
              <w:t>x</w:t>
            </w:r>
          </w:p>
        </w:tc>
      </w:tr>
      <w:tr w:rsidR="0001272C" w:rsidRPr="00730519" w14:paraId="462BF4A8" w14:textId="77777777" w:rsidTr="002943E6">
        <w:trPr>
          <w:trHeight w:val="315"/>
        </w:trPr>
        <w:tc>
          <w:tcPr>
            <w:tcW w:w="3227" w:type="dxa"/>
            <w:tcBorders>
              <w:top w:val="nil"/>
              <w:left w:val="single" w:sz="4" w:space="0" w:color="auto"/>
              <w:bottom w:val="single" w:sz="4" w:space="0" w:color="auto"/>
              <w:right w:val="single" w:sz="4" w:space="0" w:color="auto"/>
            </w:tcBorders>
            <w:shd w:val="clear" w:color="auto" w:fill="auto"/>
            <w:noWrap/>
            <w:vAlign w:val="bottom"/>
            <w:hideMark/>
          </w:tcPr>
          <w:p w14:paraId="0BCC06E3" w14:textId="77777777" w:rsidR="0001272C" w:rsidRPr="00344593" w:rsidRDefault="0001272C" w:rsidP="00344593">
            <w:pPr>
              <w:rPr>
                <w:color w:val="0000FF"/>
              </w:rPr>
            </w:pPr>
            <w:r w:rsidRPr="00344593">
              <w:rPr>
                <w:color w:val="0000FF"/>
              </w:rPr>
              <w:t>Bordstandere (ja/nej)</w:t>
            </w:r>
          </w:p>
        </w:tc>
        <w:tc>
          <w:tcPr>
            <w:tcW w:w="6433" w:type="dxa"/>
            <w:gridSpan w:val="2"/>
            <w:tcBorders>
              <w:top w:val="single" w:sz="4" w:space="0" w:color="auto"/>
              <w:left w:val="nil"/>
              <w:bottom w:val="single" w:sz="4" w:space="0" w:color="auto"/>
              <w:right w:val="single" w:sz="4" w:space="0" w:color="auto"/>
            </w:tcBorders>
            <w:shd w:val="clear" w:color="auto" w:fill="auto"/>
            <w:noWrap/>
            <w:vAlign w:val="bottom"/>
            <w:hideMark/>
          </w:tcPr>
          <w:p w14:paraId="2D30DA1A" w14:textId="77777777" w:rsidR="0001272C" w:rsidRPr="00351F3A" w:rsidRDefault="0001272C" w:rsidP="00351F3A">
            <w:r w:rsidRPr="00351F3A">
              <w:t> </w:t>
            </w:r>
            <w:r w:rsidR="00DC71A9" w:rsidRPr="00351F3A">
              <w:t>-</w:t>
            </w:r>
          </w:p>
        </w:tc>
      </w:tr>
      <w:tr w:rsidR="0001272C" w:rsidRPr="00730519" w14:paraId="691F1326" w14:textId="77777777" w:rsidTr="002943E6">
        <w:trPr>
          <w:trHeight w:val="315"/>
        </w:trPr>
        <w:tc>
          <w:tcPr>
            <w:tcW w:w="3227" w:type="dxa"/>
            <w:tcBorders>
              <w:top w:val="nil"/>
              <w:left w:val="single" w:sz="4" w:space="0" w:color="auto"/>
              <w:bottom w:val="single" w:sz="4" w:space="0" w:color="auto"/>
              <w:right w:val="single" w:sz="4" w:space="0" w:color="auto"/>
            </w:tcBorders>
            <w:shd w:val="clear" w:color="auto" w:fill="auto"/>
            <w:noWrap/>
            <w:vAlign w:val="bottom"/>
            <w:hideMark/>
          </w:tcPr>
          <w:p w14:paraId="1F55A960" w14:textId="77777777" w:rsidR="0001272C" w:rsidRPr="00344593" w:rsidRDefault="0001272C" w:rsidP="00344593">
            <w:pPr>
              <w:rPr>
                <w:color w:val="0000FF"/>
              </w:rPr>
            </w:pPr>
            <w:r w:rsidRPr="00344593">
              <w:rPr>
                <w:color w:val="0000FF"/>
                <w:highlight w:val="red"/>
              </w:rPr>
              <w:t>Magnetisk afskærmet (ja/nej)</w:t>
            </w:r>
          </w:p>
        </w:tc>
        <w:tc>
          <w:tcPr>
            <w:tcW w:w="6433" w:type="dxa"/>
            <w:gridSpan w:val="2"/>
            <w:tcBorders>
              <w:top w:val="single" w:sz="4" w:space="0" w:color="auto"/>
              <w:left w:val="nil"/>
              <w:bottom w:val="single" w:sz="4" w:space="0" w:color="auto"/>
              <w:right w:val="single" w:sz="4" w:space="0" w:color="auto"/>
            </w:tcBorders>
            <w:shd w:val="clear" w:color="auto" w:fill="auto"/>
            <w:noWrap/>
            <w:vAlign w:val="bottom"/>
            <w:hideMark/>
          </w:tcPr>
          <w:p w14:paraId="344F8145" w14:textId="77777777" w:rsidR="0001272C" w:rsidRPr="00351F3A" w:rsidRDefault="0001272C" w:rsidP="00B40DC8">
            <w:r w:rsidRPr="00351F3A">
              <w:t> </w:t>
            </w:r>
          </w:p>
        </w:tc>
      </w:tr>
      <w:tr w:rsidR="0001272C" w:rsidRPr="00730519" w14:paraId="3241E4EF" w14:textId="77777777" w:rsidTr="002943E6">
        <w:trPr>
          <w:trHeight w:val="315"/>
        </w:trPr>
        <w:tc>
          <w:tcPr>
            <w:tcW w:w="3227" w:type="dxa"/>
            <w:tcBorders>
              <w:top w:val="nil"/>
              <w:left w:val="nil"/>
              <w:bottom w:val="nil"/>
              <w:right w:val="nil"/>
            </w:tcBorders>
            <w:shd w:val="clear" w:color="auto" w:fill="auto"/>
            <w:noWrap/>
            <w:vAlign w:val="bottom"/>
            <w:hideMark/>
          </w:tcPr>
          <w:p w14:paraId="682E85E6" w14:textId="77777777" w:rsidR="0001272C" w:rsidRPr="00344593" w:rsidRDefault="0001272C" w:rsidP="0001272C">
            <w:pPr>
              <w:rPr>
                <w:color w:val="0000FF"/>
              </w:rPr>
            </w:pPr>
          </w:p>
        </w:tc>
        <w:tc>
          <w:tcPr>
            <w:tcW w:w="960" w:type="dxa"/>
            <w:tcBorders>
              <w:top w:val="nil"/>
              <w:left w:val="nil"/>
              <w:bottom w:val="nil"/>
              <w:right w:val="nil"/>
            </w:tcBorders>
            <w:shd w:val="clear" w:color="auto" w:fill="auto"/>
            <w:noWrap/>
            <w:vAlign w:val="bottom"/>
            <w:hideMark/>
          </w:tcPr>
          <w:p w14:paraId="5BD3B460" w14:textId="77777777" w:rsidR="0001272C" w:rsidRPr="00351F3A" w:rsidRDefault="0001272C" w:rsidP="00B40DC8">
            <w:pPr>
              <w:rPr>
                <w:sz w:val="20"/>
                <w:szCs w:val="20"/>
              </w:rPr>
            </w:pPr>
          </w:p>
        </w:tc>
        <w:tc>
          <w:tcPr>
            <w:tcW w:w="5473" w:type="dxa"/>
            <w:tcBorders>
              <w:top w:val="nil"/>
              <w:left w:val="nil"/>
              <w:bottom w:val="nil"/>
              <w:right w:val="nil"/>
            </w:tcBorders>
            <w:shd w:val="clear" w:color="auto" w:fill="auto"/>
            <w:noWrap/>
            <w:vAlign w:val="bottom"/>
            <w:hideMark/>
          </w:tcPr>
          <w:p w14:paraId="63BBAF53" w14:textId="77777777" w:rsidR="0001272C" w:rsidRPr="00351F3A" w:rsidRDefault="0001272C" w:rsidP="00B40DC8">
            <w:pPr>
              <w:rPr>
                <w:sz w:val="20"/>
                <w:szCs w:val="20"/>
              </w:rPr>
            </w:pPr>
          </w:p>
        </w:tc>
      </w:tr>
      <w:tr w:rsidR="0001272C" w:rsidRPr="00730519" w14:paraId="3110320E" w14:textId="77777777" w:rsidTr="002943E6">
        <w:trPr>
          <w:trHeight w:val="315"/>
        </w:trPr>
        <w:tc>
          <w:tcPr>
            <w:tcW w:w="32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F8803D" w14:textId="77777777" w:rsidR="0001272C" w:rsidRPr="00344593" w:rsidRDefault="0001272C" w:rsidP="00344593">
            <w:pPr>
              <w:rPr>
                <w:color w:val="0000FF"/>
              </w:rPr>
            </w:pPr>
            <w:r w:rsidRPr="00344593">
              <w:rPr>
                <w:color w:val="0000FF"/>
              </w:rPr>
              <w:t>Farve</w:t>
            </w:r>
          </w:p>
        </w:tc>
        <w:tc>
          <w:tcPr>
            <w:tcW w:w="6433" w:type="dxa"/>
            <w:gridSpan w:val="2"/>
            <w:tcBorders>
              <w:top w:val="single" w:sz="4" w:space="0" w:color="auto"/>
              <w:left w:val="nil"/>
              <w:bottom w:val="single" w:sz="4" w:space="0" w:color="auto"/>
              <w:right w:val="single" w:sz="4" w:space="0" w:color="auto"/>
            </w:tcBorders>
            <w:shd w:val="clear" w:color="auto" w:fill="auto"/>
            <w:noWrap/>
            <w:vAlign w:val="bottom"/>
            <w:hideMark/>
          </w:tcPr>
          <w:p w14:paraId="6C5C6EB6" w14:textId="77777777" w:rsidR="0001272C" w:rsidRPr="00351F3A" w:rsidRDefault="00DC71A9" w:rsidP="00351F3A">
            <w:r w:rsidRPr="00351F3A">
              <w:t>Sort ask</w:t>
            </w:r>
          </w:p>
        </w:tc>
      </w:tr>
      <w:tr w:rsidR="0001272C" w:rsidRPr="00730519" w14:paraId="22EA6135" w14:textId="77777777" w:rsidTr="002943E6">
        <w:trPr>
          <w:trHeight w:val="315"/>
        </w:trPr>
        <w:tc>
          <w:tcPr>
            <w:tcW w:w="3227" w:type="dxa"/>
            <w:tcBorders>
              <w:top w:val="nil"/>
              <w:left w:val="single" w:sz="4" w:space="0" w:color="auto"/>
              <w:bottom w:val="single" w:sz="4" w:space="0" w:color="auto"/>
              <w:right w:val="single" w:sz="4" w:space="0" w:color="auto"/>
            </w:tcBorders>
            <w:shd w:val="clear" w:color="auto" w:fill="auto"/>
            <w:vAlign w:val="center"/>
            <w:hideMark/>
          </w:tcPr>
          <w:p w14:paraId="555D1954" w14:textId="77777777" w:rsidR="0001272C" w:rsidRPr="00344593" w:rsidRDefault="0001272C" w:rsidP="00344593">
            <w:pPr>
              <w:rPr>
                <w:color w:val="0000FF"/>
              </w:rPr>
            </w:pPr>
            <w:r w:rsidRPr="00344593">
              <w:rPr>
                <w:color w:val="0000FF"/>
              </w:rPr>
              <w:t>Farve beskrivelse</w:t>
            </w:r>
          </w:p>
        </w:tc>
        <w:tc>
          <w:tcPr>
            <w:tcW w:w="6433" w:type="dxa"/>
            <w:gridSpan w:val="2"/>
            <w:tcBorders>
              <w:top w:val="single" w:sz="4" w:space="0" w:color="auto"/>
              <w:left w:val="nil"/>
              <w:bottom w:val="single" w:sz="4" w:space="0" w:color="auto"/>
              <w:right w:val="single" w:sz="4" w:space="0" w:color="auto"/>
            </w:tcBorders>
            <w:shd w:val="clear" w:color="auto" w:fill="auto"/>
            <w:noWrap/>
            <w:vAlign w:val="bottom"/>
            <w:hideMark/>
          </w:tcPr>
          <w:p w14:paraId="6FA187F9" w14:textId="77777777" w:rsidR="0001272C" w:rsidRPr="00351F3A" w:rsidRDefault="00DC71A9" w:rsidP="00351F3A">
            <w:r w:rsidRPr="00351F3A">
              <w:t xml:space="preserve">Black </w:t>
            </w:r>
            <w:r w:rsidR="00B40DC8" w:rsidRPr="00351F3A">
              <w:t>Ash</w:t>
            </w:r>
          </w:p>
        </w:tc>
      </w:tr>
      <w:tr w:rsidR="0001272C" w:rsidRPr="00730519" w14:paraId="76FDA6CB" w14:textId="77777777" w:rsidTr="002943E6">
        <w:trPr>
          <w:trHeight w:val="315"/>
        </w:trPr>
        <w:tc>
          <w:tcPr>
            <w:tcW w:w="3227" w:type="dxa"/>
            <w:tcBorders>
              <w:top w:val="nil"/>
              <w:left w:val="single" w:sz="4" w:space="0" w:color="auto"/>
              <w:bottom w:val="single" w:sz="4" w:space="0" w:color="auto"/>
              <w:right w:val="single" w:sz="4" w:space="0" w:color="auto"/>
            </w:tcBorders>
            <w:shd w:val="clear" w:color="auto" w:fill="auto"/>
            <w:noWrap/>
            <w:vAlign w:val="bottom"/>
            <w:hideMark/>
          </w:tcPr>
          <w:p w14:paraId="149FEA93" w14:textId="77777777" w:rsidR="0001272C" w:rsidRPr="00344593" w:rsidRDefault="0001272C" w:rsidP="00344593">
            <w:pPr>
              <w:rPr>
                <w:color w:val="0000FF"/>
                <w:highlight w:val="red"/>
              </w:rPr>
            </w:pPr>
            <w:r w:rsidRPr="00344593">
              <w:rPr>
                <w:color w:val="0000FF"/>
                <w:highlight w:val="red"/>
              </w:rPr>
              <w:t>Kabelterminering</w:t>
            </w:r>
          </w:p>
        </w:tc>
        <w:tc>
          <w:tcPr>
            <w:tcW w:w="643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5F6C558" w14:textId="77777777" w:rsidR="0001272C" w:rsidRPr="00351F3A" w:rsidRDefault="0001272C" w:rsidP="00B40DC8">
            <w:r w:rsidRPr="00351F3A">
              <w:t> </w:t>
            </w:r>
          </w:p>
        </w:tc>
      </w:tr>
      <w:tr w:rsidR="0001272C" w:rsidRPr="00730519" w14:paraId="2667D9E7" w14:textId="77777777" w:rsidTr="002943E6">
        <w:trPr>
          <w:trHeight w:val="315"/>
        </w:trPr>
        <w:tc>
          <w:tcPr>
            <w:tcW w:w="3227" w:type="dxa"/>
            <w:tcBorders>
              <w:top w:val="nil"/>
              <w:left w:val="single" w:sz="4" w:space="0" w:color="auto"/>
              <w:bottom w:val="single" w:sz="4" w:space="0" w:color="auto"/>
              <w:right w:val="single" w:sz="4" w:space="0" w:color="auto"/>
            </w:tcBorders>
            <w:shd w:val="clear" w:color="auto" w:fill="auto"/>
            <w:noWrap/>
            <w:vAlign w:val="bottom"/>
            <w:hideMark/>
          </w:tcPr>
          <w:p w14:paraId="7BF4B42D" w14:textId="77777777" w:rsidR="0001272C" w:rsidRPr="00344593" w:rsidRDefault="0001272C" w:rsidP="00344593">
            <w:pPr>
              <w:rPr>
                <w:color w:val="0000FF"/>
                <w:highlight w:val="red"/>
              </w:rPr>
            </w:pPr>
            <w:r w:rsidRPr="00344593">
              <w:rPr>
                <w:color w:val="0000FF"/>
                <w:highlight w:val="red"/>
              </w:rPr>
              <w:t>Kabel længde (m)</w:t>
            </w:r>
          </w:p>
        </w:tc>
        <w:tc>
          <w:tcPr>
            <w:tcW w:w="643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5B11B0E" w14:textId="77777777" w:rsidR="0001272C" w:rsidRPr="00351F3A" w:rsidRDefault="0001272C" w:rsidP="00B40DC8">
            <w:r w:rsidRPr="00351F3A">
              <w:t> </w:t>
            </w:r>
          </w:p>
        </w:tc>
      </w:tr>
      <w:tr w:rsidR="0001272C" w:rsidRPr="00730519" w14:paraId="25B6D828" w14:textId="77777777" w:rsidTr="002943E6">
        <w:trPr>
          <w:trHeight w:val="315"/>
        </w:trPr>
        <w:tc>
          <w:tcPr>
            <w:tcW w:w="3227" w:type="dxa"/>
            <w:tcBorders>
              <w:top w:val="nil"/>
              <w:left w:val="single" w:sz="4" w:space="0" w:color="auto"/>
              <w:bottom w:val="single" w:sz="4" w:space="0" w:color="auto"/>
              <w:right w:val="single" w:sz="4" w:space="0" w:color="auto"/>
            </w:tcBorders>
            <w:shd w:val="clear" w:color="auto" w:fill="auto"/>
            <w:noWrap/>
            <w:vAlign w:val="bottom"/>
            <w:hideMark/>
          </w:tcPr>
          <w:p w14:paraId="791F4975" w14:textId="77777777" w:rsidR="0001272C" w:rsidRPr="00344593" w:rsidRDefault="0001272C" w:rsidP="00344593">
            <w:pPr>
              <w:rPr>
                <w:color w:val="0000FF"/>
                <w:highlight w:val="red"/>
              </w:rPr>
            </w:pPr>
            <w:r w:rsidRPr="00344593">
              <w:rPr>
                <w:color w:val="0000FF"/>
                <w:highlight w:val="red"/>
              </w:rPr>
              <w:t>Kabel stik (spade/banan)</w:t>
            </w:r>
          </w:p>
        </w:tc>
        <w:tc>
          <w:tcPr>
            <w:tcW w:w="643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405205D7" w14:textId="77777777" w:rsidR="0001272C" w:rsidRPr="00351F3A" w:rsidRDefault="0001272C" w:rsidP="00B40DC8">
            <w:r w:rsidRPr="00351F3A">
              <w:t> </w:t>
            </w:r>
          </w:p>
        </w:tc>
      </w:tr>
      <w:tr w:rsidR="0001272C" w:rsidRPr="00730519" w14:paraId="7E959D33" w14:textId="77777777" w:rsidTr="002943E6">
        <w:trPr>
          <w:trHeight w:val="315"/>
        </w:trPr>
        <w:tc>
          <w:tcPr>
            <w:tcW w:w="3227" w:type="dxa"/>
            <w:tcBorders>
              <w:top w:val="nil"/>
              <w:left w:val="single" w:sz="4" w:space="0" w:color="auto"/>
              <w:bottom w:val="single" w:sz="4" w:space="0" w:color="auto"/>
              <w:right w:val="single" w:sz="4" w:space="0" w:color="auto"/>
            </w:tcBorders>
            <w:shd w:val="clear" w:color="auto" w:fill="auto"/>
            <w:vAlign w:val="center"/>
            <w:hideMark/>
          </w:tcPr>
          <w:p w14:paraId="728F4235" w14:textId="77777777" w:rsidR="0001272C" w:rsidRPr="00344593" w:rsidRDefault="0001272C" w:rsidP="00344593">
            <w:pPr>
              <w:rPr>
                <w:color w:val="0000FF"/>
              </w:rPr>
            </w:pPr>
            <w:r w:rsidRPr="00344593">
              <w:rPr>
                <w:color w:val="0000FF"/>
              </w:rPr>
              <w:t>Vægt (kg)</w:t>
            </w:r>
          </w:p>
        </w:tc>
        <w:tc>
          <w:tcPr>
            <w:tcW w:w="6433" w:type="dxa"/>
            <w:gridSpan w:val="2"/>
            <w:tcBorders>
              <w:top w:val="single" w:sz="4" w:space="0" w:color="auto"/>
              <w:left w:val="nil"/>
              <w:bottom w:val="single" w:sz="4" w:space="0" w:color="auto"/>
              <w:right w:val="single" w:sz="4" w:space="0" w:color="auto"/>
            </w:tcBorders>
            <w:shd w:val="clear" w:color="auto" w:fill="auto"/>
            <w:noWrap/>
            <w:vAlign w:val="bottom"/>
            <w:hideMark/>
          </w:tcPr>
          <w:p w14:paraId="7CEBD69F" w14:textId="337B7A24" w:rsidR="0001272C" w:rsidRPr="00351F3A" w:rsidRDefault="00351F3A" w:rsidP="00351F3A">
            <w:r w:rsidRPr="00351F3A">
              <w:t>19,3</w:t>
            </w:r>
          </w:p>
        </w:tc>
      </w:tr>
      <w:tr w:rsidR="0001272C" w:rsidRPr="00730519" w14:paraId="68B75599" w14:textId="77777777" w:rsidTr="002943E6">
        <w:trPr>
          <w:trHeight w:val="315"/>
        </w:trPr>
        <w:tc>
          <w:tcPr>
            <w:tcW w:w="3227" w:type="dxa"/>
            <w:tcBorders>
              <w:top w:val="nil"/>
              <w:left w:val="single" w:sz="4" w:space="0" w:color="auto"/>
              <w:bottom w:val="single" w:sz="4" w:space="0" w:color="auto"/>
              <w:right w:val="single" w:sz="4" w:space="0" w:color="auto"/>
            </w:tcBorders>
            <w:shd w:val="clear" w:color="auto" w:fill="auto"/>
            <w:vAlign w:val="center"/>
            <w:hideMark/>
          </w:tcPr>
          <w:p w14:paraId="4CBCAF14" w14:textId="77777777" w:rsidR="0001272C" w:rsidRPr="00344593" w:rsidRDefault="0001272C" w:rsidP="00344593">
            <w:pPr>
              <w:rPr>
                <w:color w:val="0000FF"/>
              </w:rPr>
            </w:pPr>
            <w:r w:rsidRPr="00344593">
              <w:rPr>
                <w:color w:val="0000FF"/>
              </w:rPr>
              <w:t>Størrelse (B x H x D)</w:t>
            </w:r>
          </w:p>
        </w:tc>
        <w:tc>
          <w:tcPr>
            <w:tcW w:w="643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D956E59" w14:textId="23097D96" w:rsidR="0001272C" w:rsidRPr="00351F3A" w:rsidRDefault="0001272C" w:rsidP="00351F3A">
            <w:r w:rsidRPr="00351F3A">
              <w:t> </w:t>
            </w:r>
            <w:r w:rsidR="00351F3A" w:rsidRPr="00351F3A">
              <w:t>19,5 x 100,1 x 33,0</w:t>
            </w:r>
            <w:r w:rsidR="00DC71A9" w:rsidRPr="00351F3A">
              <w:t xml:space="preserve"> cm</w:t>
            </w:r>
          </w:p>
        </w:tc>
      </w:tr>
    </w:tbl>
    <w:p w14:paraId="5C5BC5CB" w14:textId="77777777" w:rsidR="00D845A0" w:rsidRPr="00344593" w:rsidRDefault="00D845A0" w:rsidP="00344593"/>
    <w:sectPr w:rsidR="00D845A0" w:rsidRPr="00344593">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CC5E7D"/>
    <w:multiLevelType w:val="hybridMultilevel"/>
    <w:tmpl w:val="58D8C05C"/>
    <w:lvl w:ilvl="0" w:tplc="0D107AEE">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21F1C6D"/>
    <w:multiLevelType w:val="hybridMultilevel"/>
    <w:tmpl w:val="9098BEDC"/>
    <w:lvl w:ilvl="0" w:tplc="3D8CA67A">
      <w:start w:val="1"/>
      <w:numFmt w:val="bullet"/>
      <w:lvlText w:val="–"/>
      <w:lvlJc w:val="left"/>
      <w:pPr>
        <w:tabs>
          <w:tab w:val="num" w:pos="720"/>
        </w:tabs>
        <w:ind w:left="720" w:hanging="360"/>
      </w:pPr>
      <w:rPr>
        <w:rFonts w:ascii="Times New Roman" w:hAnsi="Times New Roman" w:cs="Times New Roman"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9801D58"/>
    <w:multiLevelType w:val="hybridMultilevel"/>
    <w:tmpl w:val="E8AA4B2E"/>
    <w:lvl w:ilvl="0" w:tplc="3D8CA67A">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noPunctuationKerning/>
  <w:characterSpacingControl w:val="doNotCompress"/>
  <w:savePreviewPicture/>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A3228"/>
    <w:rsid w:val="0001272C"/>
    <w:rsid w:val="00022C87"/>
    <w:rsid w:val="000265C5"/>
    <w:rsid w:val="00051CA9"/>
    <w:rsid w:val="00056B37"/>
    <w:rsid w:val="00057915"/>
    <w:rsid w:val="0006289D"/>
    <w:rsid w:val="00062D19"/>
    <w:rsid w:val="00073C2C"/>
    <w:rsid w:val="00084822"/>
    <w:rsid w:val="00085B5F"/>
    <w:rsid w:val="000A536C"/>
    <w:rsid w:val="000A79C8"/>
    <w:rsid w:val="000C22BF"/>
    <w:rsid w:val="000D25E6"/>
    <w:rsid w:val="000E1932"/>
    <w:rsid w:val="000E380A"/>
    <w:rsid w:val="000F63F7"/>
    <w:rsid w:val="00100C6E"/>
    <w:rsid w:val="00103F75"/>
    <w:rsid w:val="00116C64"/>
    <w:rsid w:val="0012155B"/>
    <w:rsid w:val="00133960"/>
    <w:rsid w:val="00133D71"/>
    <w:rsid w:val="0013414E"/>
    <w:rsid w:val="00137ABC"/>
    <w:rsid w:val="00142F94"/>
    <w:rsid w:val="00152571"/>
    <w:rsid w:val="00165194"/>
    <w:rsid w:val="001662C0"/>
    <w:rsid w:val="001728E0"/>
    <w:rsid w:val="0019435A"/>
    <w:rsid w:val="00195463"/>
    <w:rsid w:val="001A0294"/>
    <w:rsid w:val="001B7943"/>
    <w:rsid w:val="001D0A29"/>
    <w:rsid w:val="001D53EA"/>
    <w:rsid w:val="001D63C0"/>
    <w:rsid w:val="001E0ADC"/>
    <w:rsid w:val="001E35EE"/>
    <w:rsid w:val="001E61B7"/>
    <w:rsid w:val="001F1311"/>
    <w:rsid w:val="002038C9"/>
    <w:rsid w:val="00206B52"/>
    <w:rsid w:val="00221198"/>
    <w:rsid w:val="002221F2"/>
    <w:rsid w:val="0022716B"/>
    <w:rsid w:val="00234333"/>
    <w:rsid w:val="0024242B"/>
    <w:rsid w:val="002428BC"/>
    <w:rsid w:val="00246882"/>
    <w:rsid w:val="0025516C"/>
    <w:rsid w:val="00257258"/>
    <w:rsid w:val="00257A6C"/>
    <w:rsid w:val="00260F00"/>
    <w:rsid w:val="0026126A"/>
    <w:rsid w:val="002717EB"/>
    <w:rsid w:val="002850BB"/>
    <w:rsid w:val="00285CDE"/>
    <w:rsid w:val="00296568"/>
    <w:rsid w:val="002B0E10"/>
    <w:rsid w:val="002B51CF"/>
    <w:rsid w:val="002B74DF"/>
    <w:rsid w:val="002C06BA"/>
    <w:rsid w:val="002C49D2"/>
    <w:rsid w:val="002F368F"/>
    <w:rsid w:val="002F7C3C"/>
    <w:rsid w:val="00307F36"/>
    <w:rsid w:val="0032412D"/>
    <w:rsid w:val="00333DE0"/>
    <w:rsid w:val="003377BC"/>
    <w:rsid w:val="00344593"/>
    <w:rsid w:val="00351F3A"/>
    <w:rsid w:val="00354454"/>
    <w:rsid w:val="00360DA2"/>
    <w:rsid w:val="003654B6"/>
    <w:rsid w:val="00374676"/>
    <w:rsid w:val="00374974"/>
    <w:rsid w:val="003805E1"/>
    <w:rsid w:val="00390BB9"/>
    <w:rsid w:val="00394FA3"/>
    <w:rsid w:val="003B30AF"/>
    <w:rsid w:val="003B3956"/>
    <w:rsid w:val="003B399B"/>
    <w:rsid w:val="003C076F"/>
    <w:rsid w:val="003C4BA4"/>
    <w:rsid w:val="003D2E6A"/>
    <w:rsid w:val="003E20AC"/>
    <w:rsid w:val="003E241F"/>
    <w:rsid w:val="003E271B"/>
    <w:rsid w:val="003E7CF8"/>
    <w:rsid w:val="00416DC0"/>
    <w:rsid w:val="0043367D"/>
    <w:rsid w:val="00450C77"/>
    <w:rsid w:val="00464574"/>
    <w:rsid w:val="00471F5B"/>
    <w:rsid w:val="00482DD0"/>
    <w:rsid w:val="004B265E"/>
    <w:rsid w:val="004B5D75"/>
    <w:rsid w:val="004B7B61"/>
    <w:rsid w:val="004F709C"/>
    <w:rsid w:val="004F7642"/>
    <w:rsid w:val="00505902"/>
    <w:rsid w:val="00514BC1"/>
    <w:rsid w:val="0051510E"/>
    <w:rsid w:val="00517813"/>
    <w:rsid w:val="00524E9F"/>
    <w:rsid w:val="00530791"/>
    <w:rsid w:val="00537762"/>
    <w:rsid w:val="00541ABC"/>
    <w:rsid w:val="005478A5"/>
    <w:rsid w:val="00551254"/>
    <w:rsid w:val="005651F4"/>
    <w:rsid w:val="00565B65"/>
    <w:rsid w:val="00576847"/>
    <w:rsid w:val="00581C06"/>
    <w:rsid w:val="005944E0"/>
    <w:rsid w:val="005A4827"/>
    <w:rsid w:val="005B1671"/>
    <w:rsid w:val="005B1E0D"/>
    <w:rsid w:val="005B7AED"/>
    <w:rsid w:val="005C284B"/>
    <w:rsid w:val="005F4245"/>
    <w:rsid w:val="00600AFF"/>
    <w:rsid w:val="00614E5D"/>
    <w:rsid w:val="006254FC"/>
    <w:rsid w:val="00626B99"/>
    <w:rsid w:val="00633250"/>
    <w:rsid w:val="006412DD"/>
    <w:rsid w:val="00641C72"/>
    <w:rsid w:val="00646F47"/>
    <w:rsid w:val="00657683"/>
    <w:rsid w:val="00667353"/>
    <w:rsid w:val="00675F38"/>
    <w:rsid w:val="0068609F"/>
    <w:rsid w:val="00691CF3"/>
    <w:rsid w:val="006B49E1"/>
    <w:rsid w:val="006B5DA6"/>
    <w:rsid w:val="006C0465"/>
    <w:rsid w:val="006C1768"/>
    <w:rsid w:val="006D4B10"/>
    <w:rsid w:val="006E09C6"/>
    <w:rsid w:val="006E1D3D"/>
    <w:rsid w:val="006E4BEE"/>
    <w:rsid w:val="006F00DD"/>
    <w:rsid w:val="007058AB"/>
    <w:rsid w:val="00705ACA"/>
    <w:rsid w:val="00713362"/>
    <w:rsid w:val="0072522C"/>
    <w:rsid w:val="00730519"/>
    <w:rsid w:val="00735784"/>
    <w:rsid w:val="0074135F"/>
    <w:rsid w:val="007441B7"/>
    <w:rsid w:val="00751874"/>
    <w:rsid w:val="007529EA"/>
    <w:rsid w:val="007675AB"/>
    <w:rsid w:val="00767882"/>
    <w:rsid w:val="007707B3"/>
    <w:rsid w:val="00772126"/>
    <w:rsid w:val="00785DE2"/>
    <w:rsid w:val="007A2F17"/>
    <w:rsid w:val="007A3228"/>
    <w:rsid w:val="007A5F56"/>
    <w:rsid w:val="007A6923"/>
    <w:rsid w:val="007B004C"/>
    <w:rsid w:val="007E3D12"/>
    <w:rsid w:val="007E40D2"/>
    <w:rsid w:val="007E76B3"/>
    <w:rsid w:val="007F09B6"/>
    <w:rsid w:val="007F4058"/>
    <w:rsid w:val="008004A8"/>
    <w:rsid w:val="008360BF"/>
    <w:rsid w:val="0083638B"/>
    <w:rsid w:val="008369C9"/>
    <w:rsid w:val="00836F44"/>
    <w:rsid w:val="008460C9"/>
    <w:rsid w:val="00856EC6"/>
    <w:rsid w:val="0085763A"/>
    <w:rsid w:val="0086053B"/>
    <w:rsid w:val="00871179"/>
    <w:rsid w:val="00874947"/>
    <w:rsid w:val="00876674"/>
    <w:rsid w:val="008828CF"/>
    <w:rsid w:val="00886D93"/>
    <w:rsid w:val="00887F7F"/>
    <w:rsid w:val="008934BA"/>
    <w:rsid w:val="00893D92"/>
    <w:rsid w:val="00896AFF"/>
    <w:rsid w:val="008A143C"/>
    <w:rsid w:val="008A2586"/>
    <w:rsid w:val="008A2B83"/>
    <w:rsid w:val="008A6B20"/>
    <w:rsid w:val="008B4353"/>
    <w:rsid w:val="008D7A44"/>
    <w:rsid w:val="008E4429"/>
    <w:rsid w:val="008E4625"/>
    <w:rsid w:val="00906934"/>
    <w:rsid w:val="009111EF"/>
    <w:rsid w:val="00911A5F"/>
    <w:rsid w:val="00911A8C"/>
    <w:rsid w:val="00913783"/>
    <w:rsid w:val="00913B3B"/>
    <w:rsid w:val="00922B82"/>
    <w:rsid w:val="00925608"/>
    <w:rsid w:val="00926784"/>
    <w:rsid w:val="00930F01"/>
    <w:rsid w:val="009365E8"/>
    <w:rsid w:val="00937D01"/>
    <w:rsid w:val="00946647"/>
    <w:rsid w:val="0095208D"/>
    <w:rsid w:val="009521D2"/>
    <w:rsid w:val="00956306"/>
    <w:rsid w:val="009577DC"/>
    <w:rsid w:val="009614B9"/>
    <w:rsid w:val="009646BA"/>
    <w:rsid w:val="009902B8"/>
    <w:rsid w:val="00993120"/>
    <w:rsid w:val="009D095F"/>
    <w:rsid w:val="009D4030"/>
    <w:rsid w:val="009D451E"/>
    <w:rsid w:val="009E6299"/>
    <w:rsid w:val="009E6A58"/>
    <w:rsid w:val="009F361B"/>
    <w:rsid w:val="00A15BFD"/>
    <w:rsid w:val="00A254D3"/>
    <w:rsid w:val="00A256AF"/>
    <w:rsid w:val="00A25BAC"/>
    <w:rsid w:val="00A30A8D"/>
    <w:rsid w:val="00A40ACC"/>
    <w:rsid w:val="00A4290B"/>
    <w:rsid w:val="00A4633D"/>
    <w:rsid w:val="00A74239"/>
    <w:rsid w:val="00A8064B"/>
    <w:rsid w:val="00A83F1B"/>
    <w:rsid w:val="00A854E3"/>
    <w:rsid w:val="00A9320F"/>
    <w:rsid w:val="00A935F4"/>
    <w:rsid w:val="00A93D13"/>
    <w:rsid w:val="00AA6B6D"/>
    <w:rsid w:val="00AB0802"/>
    <w:rsid w:val="00AB78B5"/>
    <w:rsid w:val="00AE06DF"/>
    <w:rsid w:val="00AE5BAA"/>
    <w:rsid w:val="00B035B2"/>
    <w:rsid w:val="00B15093"/>
    <w:rsid w:val="00B20596"/>
    <w:rsid w:val="00B21B99"/>
    <w:rsid w:val="00B25F27"/>
    <w:rsid w:val="00B27E61"/>
    <w:rsid w:val="00B3128C"/>
    <w:rsid w:val="00B32B82"/>
    <w:rsid w:val="00B40DC8"/>
    <w:rsid w:val="00B52F15"/>
    <w:rsid w:val="00B667BB"/>
    <w:rsid w:val="00B67631"/>
    <w:rsid w:val="00B67B43"/>
    <w:rsid w:val="00B80BC6"/>
    <w:rsid w:val="00B83755"/>
    <w:rsid w:val="00B86CCC"/>
    <w:rsid w:val="00B94FD2"/>
    <w:rsid w:val="00B96FBB"/>
    <w:rsid w:val="00BB44AF"/>
    <w:rsid w:val="00BC3154"/>
    <w:rsid w:val="00BD475D"/>
    <w:rsid w:val="00BE73FA"/>
    <w:rsid w:val="00BE768E"/>
    <w:rsid w:val="00BF1C6F"/>
    <w:rsid w:val="00C02050"/>
    <w:rsid w:val="00C0279B"/>
    <w:rsid w:val="00C04F9D"/>
    <w:rsid w:val="00C23831"/>
    <w:rsid w:val="00C27160"/>
    <w:rsid w:val="00C33946"/>
    <w:rsid w:val="00C37349"/>
    <w:rsid w:val="00C413B0"/>
    <w:rsid w:val="00C43E78"/>
    <w:rsid w:val="00C54624"/>
    <w:rsid w:val="00C54983"/>
    <w:rsid w:val="00C64423"/>
    <w:rsid w:val="00C6537A"/>
    <w:rsid w:val="00C66389"/>
    <w:rsid w:val="00C67B36"/>
    <w:rsid w:val="00C83F4E"/>
    <w:rsid w:val="00C858EF"/>
    <w:rsid w:val="00C9795F"/>
    <w:rsid w:val="00CA7494"/>
    <w:rsid w:val="00CB03EF"/>
    <w:rsid w:val="00CB0EC5"/>
    <w:rsid w:val="00CC4801"/>
    <w:rsid w:val="00CD63E6"/>
    <w:rsid w:val="00CF56F4"/>
    <w:rsid w:val="00D075F8"/>
    <w:rsid w:val="00D112DB"/>
    <w:rsid w:val="00D13B17"/>
    <w:rsid w:val="00D14DDF"/>
    <w:rsid w:val="00D23AB8"/>
    <w:rsid w:val="00D25829"/>
    <w:rsid w:val="00D30AD7"/>
    <w:rsid w:val="00D44A10"/>
    <w:rsid w:val="00D50904"/>
    <w:rsid w:val="00D5373A"/>
    <w:rsid w:val="00D54E4A"/>
    <w:rsid w:val="00D60643"/>
    <w:rsid w:val="00D845A0"/>
    <w:rsid w:val="00D915D2"/>
    <w:rsid w:val="00D94730"/>
    <w:rsid w:val="00DA4787"/>
    <w:rsid w:val="00DB4DC1"/>
    <w:rsid w:val="00DC1AD1"/>
    <w:rsid w:val="00DC1DAA"/>
    <w:rsid w:val="00DC3A9E"/>
    <w:rsid w:val="00DC71A9"/>
    <w:rsid w:val="00DD018B"/>
    <w:rsid w:val="00DD2318"/>
    <w:rsid w:val="00DD4E24"/>
    <w:rsid w:val="00DE4F1B"/>
    <w:rsid w:val="00DE5068"/>
    <w:rsid w:val="00DE6F96"/>
    <w:rsid w:val="00E04F0D"/>
    <w:rsid w:val="00E0772A"/>
    <w:rsid w:val="00E169D5"/>
    <w:rsid w:val="00E20244"/>
    <w:rsid w:val="00E30372"/>
    <w:rsid w:val="00E41BDA"/>
    <w:rsid w:val="00E46421"/>
    <w:rsid w:val="00E56D10"/>
    <w:rsid w:val="00E61172"/>
    <w:rsid w:val="00E8019E"/>
    <w:rsid w:val="00EB398D"/>
    <w:rsid w:val="00EB4053"/>
    <w:rsid w:val="00EB58C7"/>
    <w:rsid w:val="00EC41C9"/>
    <w:rsid w:val="00EC7E55"/>
    <w:rsid w:val="00EF2A08"/>
    <w:rsid w:val="00EF5C5D"/>
    <w:rsid w:val="00F05332"/>
    <w:rsid w:val="00F07310"/>
    <w:rsid w:val="00F11EE8"/>
    <w:rsid w:val="00F12885"/>
    <w:rsid w:val="00F2436B"/>
    <w:rsid w:val="00F24A5C"/>
    <w:rsid w:val="00F26748"/>
    <w:rsid w:val="00F26971"/>
    <w:rsid w:val="00F35A29"/>
    <w:rsid w:val="00F40B63"/>
    <w:rsid w:val="00F50382"/>
    <w:rsid w:val="00F53E4D"/>
    <w:rsid w:val="00F57321"/>
    <w:rsid w:val="00F64D39"/>
    <w:rsid w:val="00F947A1"/>
    <w:rsid w:val="00F97D74"/>
    <w:rsid w:val="00FA447B"/>
    <w:rsid w:val="00FB5E21"/>
    <w:rsid w:val="00FC495B"/>
    <w:rsid w:val="00FC7BBF"/>
    <w:rsid w:val="00FD4A07"/>
    <w:rsid w:val="00FD69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89AAD0"/>
  <w15:chartTrackingRefBased/>
  <w15:docId w15:val="{80D85B12-C181-4782-BFA0-C4A50AA63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MS Mincho"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F94"/>
    <w:pPr>
      <w:spacing w:line="280" w:lineRule="atLeast"/>
    </w:pPr>
    <w:rPr>
      <w:sz w:val="24"/>
      <w:szCs w:val="24"/>
      <w:lang w:val="da-DK" w:eastAsia="ja-JP"/>
    </w:rPr>
  </w:style>
  <w:style w:type="paragraph" w:styleId="Rubrik1">
    <w:name w:val="heading 1"/>
    <w:basedOn w:val="Normal"/>
    <w:next w:val="Normal"/>
    <w:qFormat/>
    <w:rsid w:val="000E380A"/>
    <w:pPr>
      <w:keepNext/>
      <w:outlineLvl w:val="0"/>
    </w:pPr>
    <w:rPr>
      <w:rFonts w:ascii="Arial" w:hAnsi="Arial" w:cs="Arial"/>
      <w:b/>
      <w:bCs/>
      <w:kern w:val="32"/>
      <w:sz w:val="40"/>
      <w:szCs w:val="32"/>
    </w:rPr>
  </w:style>
  <w:style w:type="paragraph" w:styleId="Rubrik2">
    <w:name w:val="heading 2"/>
    <w:basedOn w:val="Normal"/>
    <w:next w:val="Normal"/>
    <w:qFormat/>
    <w:rsid w:val="00C23831"/>
    <w:pPr>
      <w:keepNext/>
      <w:outlineLvl w:val="1"/>
    </w:pPr>
    <w:rPr>
      <w:rFonts w:ascii="Arial" w:hAnsi="Arial" w:cs="Arial"/>
      <w:b/>
      <w:bCs/>
      <w:iCs/>
      <w:szCs w:val="28"/>
    </w:rPr>
  </w:style>
  <w:style w:type="paragraph" w:styleId="Rubrik3">
    <w:name w:val="heading 3"/>
    <w:basedOn w:val="Rubrik2"/>
    <w:next w:val="Normal"/>
    <w:qFormat/>
    <w:rsid w:val="0001272C"/>
    <w:pPr>
      <w:outlineLvl w:val="2"/>
    </w:pPr>
  </w:style>
  <w:style w:type="paragraph" w:styleId="Rubrik4">
    <w:name w:val="heading 4"/>
    <w:basedOn w:val="Normal"/>
    <w:next w:val="Normal"/>
    <w:qFormat/>
    <w:rsid w:val="00A8064B"/>
    <w:pPr>
      <w:keepNext/>
      <w:outlineLvl w:val="3"/>
    </w:pPr>
    <w:rPr>
      <w:bCs/>
      <w:color w:val="FF0000"/>
      <w:szCs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semiHidden/>
    <w:rsid w:val="007A2F17"/>
    <w:rPr>
      <w:rFonts w:ascii="Tahoma" w:hAnsi="Tahoma" w:cs="Tahoma"/>
      <w:sz w:val="16"/>
      <w:szCs w:val="16"/>
    </w:rPr>
  </w:style>
  <w:style w:type="paragraph" w:styleId="Revision">
    <w:name w:val="Revision"/>
    <w:hidden/>
    <w:uiPriority w:val="99"/>
    <w:semiHidden/>
    <w:rsid w:val="0032412D"/>
    <w:rPr>
      <w:sz w:val="24"/>
      <w:szCs w:val="24"/>
      <w:lang w:val="da-DK"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45790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1</Pages>
  <Words>1945</Words>
  <Characters>10311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[DALIIKON6OA]</vt:lpstr>
    </vt:vector>
  </TitlesOfParts>
  <Company>Hi-Fi Klubben A/S</Company>
  <LinksUpToDate>false</LinksUpToDate>
  <CharactersWithSpaces>12232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[DALIIKON6OA]</dc:title>
  <dc:subject/>
  <dc:creator>Gert Skipper</dc:creator>
  <cp:keywords/>
  <cp:lastModifiedBy>Mikael Palander</cp:lastModifiedBy>
  <cp:revision>9</cp:revision>
  <dcterms:created xsi:type="dcterms:W3CDTF">2020-11-03T13:10:00Z</dcterms:created>
  <dcterms:modified xsi:type="dcterms:W3CDTF">2020-11-05T21:25:00Z</dcterms:modified>
</cp:coreProperties>
</file>